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D240A" w14:textId="77777777" w:rsidR="00F33E2B" w:rsidRPr="00DA619D" w:rsidRDefault="00F33E2B" w:rsidP="00B4376A">
      <w:pPr>
        <w:jc w:val="center"/>
        <w:rPr>
          <w:rFonts w:ascii="Neo Tech" w:hAnsi="Neo Tech"/>
          <w:b/>
          <w:sz w:val="36"/>
          <w:szCs w:val="36"/>
          <w:u w:val="single"/>
        </w:rPr>
      </w:pPr>
      <w:r w:rsidRPr="00DA619D">
        <w:rPr>
          <w:rFonts w:ascii="Neo Tech" w:hAnsi="Neo Tech"/>
          <w:b/>
          <w:sz w:val="36"/>
          <w:szCs w:val="36"/>
          <w:u w:val="single"/>
        </w:rPr>
        <w:t>TENDER NOTICE</w:t>
      </w:r>
    </w:p>
    <w:p w14:paraId="4F0C64A1" w14:textId="77777777" w:rsidR="00F33E2B" w:rsidRPr="00B4376A" w:rsidRDefault="00F33E2B" w:rsidP="00F33E2B">
      <w:pPr>
        <w:jc w:val="center"/>
        <w:rPr>
          <w:rFonts w:ascii="Neo Tech" w:hAnsi="Neo Tech"/>
          <w:b/>
          <w:sz w:val="12"/>
          <w:szCs w:val="12"/>
        </w:rPr>
      </w:pPr>
    </w:p>
    <w:p w14:paraId="297D5BE4" w14:textId="6A3A660D" w:rsidR="001A7907" w:rsidRDefault="00F33E2B" w:rsidP="001E7E87">
      <w:pPr>
        <w:jc w:val="center"/>
        <w:rPr>
          <w:rFonts w:ascii="Neo Tech" w:hAnsi="Neo Tech"/>
          <w:b/>
          <w:sz w:val="24"/>
          <w:szCs w:val="24"/>
        </w:rPr>
      </w:pPr>
      <w:r w:rsidRPr="00DA619D">
        <w:rPr>
          <w:rFonts w:ascii="Neo Tech" w:hAnsi="Neo Tech"/>
          <w:b/>
          <w:sz w:val="24"/>
          <w:szCs w:val="24"/>
        </w:rPr>
        <w:t xml:space="preserve">No. </w:t>
      </w:r>
      <w:r w:rsidR="00210C87">
        <w:rPr>
          <w:rFonts w:ascii="Neo Tech" w:hAnsi="Neo Tech"/>
          <w:b/>
          <w:sz w:val="24"/>
          <w:szCs w:val="24"/>
        </w:rPr>
        <w:t>EA/0</w:t>
      </w:r>
      <w:r w:rsidR="00244189">
        <w:rPr>
          <w:rFonts w:ascii="Neo Tech" w:hAnsi="Neo Tech"/>
          <w:b/>
          <w:sz w:val="24"/>
          <w:szCs w:val="24"/>
        </w:rPr>
        <w:t>2</w:t>
      </w:r>
      <w:r w:rsidR="00812596">
        <w:rPr>
          <w:rFonts w:ascii="Neo Tech" w:hAnsi="Neo Tech"/>
          <w:b/>
          <w:sz w:val="24"/>
          <w:szCs w:val="24"/>
        </w:rPr>
        <w:t>-</w:t>
      </w:r>
      <w:r w:rsidR="00434B69">
        <w:rPr>
          <w:rFonts w:ascii="Neo Tech" w:hAnsi="Neo Tech"/>
          <w:b/>
          <w:sz w:val="24"/>
          <w:szCs w:val="24"/>
        </w:rPr>
        <w:t>0</w:t>
      </w:r>
      <w:r w:rsidR="00A22338">
        <w:rPr>
          <w:rFonts w:ascii="Neo Tech" w:hAnsi="Neo Tech"/>
          <w:b/>
          <w:sz w:val="24"/>
          <w:szCs w:val="24"/>
        </w:rPr>
        <w:t>5</w:t>
      </w:r>
      <w:r w:rsidR="006B7FCB">
        <w:rPr>
          <w:rFonts w:ascii="Neo Tech" w:hAnsi="Neo Tech"/>
          <w:b/>
          <w:sz w:val="24"/>
          <w:szCs w:val="24"/>
        </w:rPr>
        <w:t>-202</w:t>
      </w:r>
      <w:r w:rsidR="00CB681A">
        <w:rPr>
          <w:rFonts w:ascii="Neo Tech" w:hAnsi="Neo Tech"/>
          <w:b/>
          <w:sz w:val="24"/>
          <w:szCs w:val="24"/>
        </w:rPr>
        <w:t>5</w:t>
      </w:r>
    </w:p>
    <w:p w14:paraId="493B06C7" w14:textId="77777777" w:rsidR="0014015D" w:rsidRPr="00B4376A" w:rsidRDefault="0014015D" w:rsidP="009D7043">
      <w:pPr>
        <w:rPr>
          <w:rFonts w:ascii="Neo Tech" w:hAnsi="Neo Tech"/>
          <w:b/>
          <w:bCs/>
          <w:sz w:val="10"/>
          <w:szCs w:val="10"/>
        </w:rPr>
      </w:pPr>
    </w:p>
    <w:p w14:paraId="787FEF09" w14:textId="77777777" w:rsidR="00F33E2B" w:rsidRDefault="00210C87" w:rsidP="006351E9">
      <w:pPr>
        <w:jc w:val="center"/>
        <w:rPr>
          <w:rFonts w:ascii="Neo Tech" w:hAnsi="Neo Tech" w:cs="Arial"/>
          <w:b/>
          <w:sz w:val="24"/>
          <w:szCs w:val="24"/>
        </w:rPr>
      </w:pPr>
      <w:r>
        <w:rPr>
          <w:rFonts w:ascii="Neo Tech" w:hAnsi="Neo Tech" w:cs="Arial"/>
          <w:b/>
          <w:sz w:val="24"/>
          <w:szCs w:val="24"/>
        </w:rPr>
        <w:t>Catering Services for Employees inside Etisalat Main Office</w:t>
      </w:r>
    </w:p>
    <w:p w14:paraId="5F0217F1" w14:textId="77777777" w:rsidR="00210C87" w:rsidRPr="00DA619D" w:rsidRDefault="00210C87" w:rsidP="006351E9">
      <w:pPr>
        <w:jc w:val="center"/>
        <w:rPr>
          <w:rFonts w:ascii="Neo Tech" w:hAnsi="Neo Tech" w:cs="Arial"/>
          <w:b/>
          <w:sz w:val="24"/>
          <w:szCs w:val="24"/>
        </w:rPr>
      </w:pPr>
      <w:r>
        <w:rPr>
          <w:rFonts w:ascii="Neo Tech" w:hAnsi="Neo Tech" w:cs="Arial"/>
          <w:b/>
          <w:sz w:val="24"/>
          <w:szCs w:val="24"/>
        </w:rPr>
        <w:t>“Subsidized Canteen in Etisalat Main Office”</w:t>
      </w:r>
    </w:p>
    <w:p w14:paraId="6E5D5323" w14:textId="77777777" w:rsidR="00F33E2B" w:rsidRPr="000C593F" w:rsidRDefault="00F33E2B" w:rsidP="00F33E2B">
      <w:pPr>
        <w:rPr>
          <w:rFonts w:ascii="Neo Tech" w:hAnsi="Neo Tech" w:cs="Arial"/>
          <w:bCs/>
          <w:sz w:val="16"/>
          <w:szCs w:val="24"/>
        </w:rPr>
      </w:pPr>
    </w:p>
    <w:p w14:paraId="0D4B56B6" w14:textId="77777777" w:rsidR="00051B58" w:rsidRPr="00051B58" w:rsidRDefault="00051B58" w:rsidP="00B4376A">
      <w:pPr>
        <w:spacing w:line="276" w:lineRule="auto"/>
        <w:jc w:val="both"/>
        <w:rPr>
          <w:rFonts w:ascii="Neo Tech" w:hAnsi="Neo Tech" w:cs="Arial"/>
          <w:b/>
          <w:sz w:val="24"/>
          <w:szCs w:val="24"/>
        </w:rPr>
      </w:pPr>
      <w:bookmarkStart w:id="0" w:name="_Ref101659771"/>
      <w:bookmarkEnd w:id="0"/>
      <w:r w:rsidRPr="006C76C7">
        <w:rPr>
          <w:rFonts w:ascii="Arial" w:hAnsi="Arial"/>
          <w:color w:val="000000"/>
        </w:rPr>
        <w:t xml:space="preserve">Offers are invited from companies of repute or their authorized agents for </w:t>
      </w:r>
      <w:r w:rsidRPr="006C76C7">
        <w:rPr>
          <w:rFonts w:ascii="Arial" w:hAnsi="Arial"/>
          <w:b/>
          <w:bCs/>
          <w:color w:val="000000"/>
        </w:rPr>
        <w:t>“</w:t>
      </w:r>
      <w:r>
        <w:rPr>
          <w:rFonts w:ascii="Arial" w:hAnsi="Arial"/>
          <w:b/>
          <w:bCs/>
          <w:color w:val="000000"/>
        </w:rPr>
        <w:t>Providing</w:t>
      </w:r>
      <w:r w:rsidRPr="001B75F8">
        <w:rPr>
          <w:rFonts w:ascii="Arial" w:hAnsi="Arial"/>
          <w:b/>
          <w:bCs/>
          <w:color w:val="000000"/>
        </w:rPr>
        <w:t xml:space="preserve"> of </w:t>
      </w:r>
      <w:r>
        <w:rPr>
          <w:rFonts w:ascii="Neo Tech" w:hAnsi="Neo Tech" w:cs="Arial"/>
          <w:b/>
          <w:sz w:val="24"/>
          <w:szCs w:val="24"/>
        </w:rPr>
        <w:t>Catering Services for Employees inside Etisalat Main Office</w:t>
      </w:r>
      <w:r w:rsidRPr="006C76C7">
        <w:rPr>
          <w:rFonts w:ascii="Arial" w:hAnsi="Arial"/>
          <w:b/>
          <w:bCs/>
          <w:color w:val="000000"/>
        </w:rPr>
        <w:t>”</w:t>
      </w:r>
      <w:r w:rsidRPr="006C76C7">
        <w:rPr>
          <w:rFonts w:ascii="Arial" w:hAnsi="Arial"/>
          <w:color w:val="000000"/>
        </w:rPr>
        <w:t xml:space="preserve"> according to Etisalat Afghanistan Scope of Work as per RFP. Bid Documents are available in Etisalat head office and can be obtained from “</w:t>
      </w:r>
      <w:r>
        <w:rPr>
          <w:rFonts w:ascii="Arial" w:hAnsi="Arial"/>
          <w:color w:val="000000"/>
        </w:rPr>
        <w:t>Director Procurement</w:t>
      </w:r>
      <w:r w:rsidRPr="006C76C7">
        <w:rPr>
          <w:rFonts w:ascii="Arial" w:hAnsi="Arial"/>
          <w:color w:val="000000"/>
        </w:rPr>
        <w:t>”</w:t>
      </w:r>
      <w:r>
        <w:rPr>
          <w:rFonts w:ascii="Arial" w:hAnsi="Arial"/>
          <w:color w:val="000000"/>
        </w:rPr>
        <w:t>, Foreign Companies from outside of Afghanistan and Local Companies can submit their offer by email or in sealed envelope to Etisalat Main Office, Ihsan Plaza Share Now.</w:t>
      </w:r>
    </w:p>
    <w:p w14:paraId="1E4A344C" w14:textId="593280C5" w:rsidR="00051B58" w:rsidRPr="002D346B" w:rsidRDefault="00051B58" w:rsidP="00E93721">
      <w:pPr>
        <w:tabs>
          <w:tab w:val="left" w:pos="1160"/>
        </w:tabs>
        <w:spacing w:before="36" w:line="276" w:lineRule="auto"/>
        <w:ind w:right="-270"/>
        <w:jc w:val="both"/>
        <w:outlineLvl w:val="0"/>
        <w:rPr>
          <w:rFonts w:ascii="Arial" w:hAnsi="Arial"/>
          <w:color w:val="000000"/>
        </w:rPr>
      </w:pPr>
      <w:r w:rsidRPr="006C76C7">
        <w:rPr>
          <w:rFonts w:ascii="Arial" w:hAnsi="Arial"/>
          <w:b/>
          <w:bCs/>
          <w:color w:val="000000"/>
        </w:rPr>
        <w:t>2.</w:t>
      </w:r>
      <w:r w:rsidRPr="006C76C7">
        <w:rPr>
          <w:rFonts w:ascii="Arial" w:hAnsi="Arial"/>
          <w:color w:val="000000"/>
        </w:rPr>
        <w:t xml:space="preserve"> </w:t>
      </w:r>
      <w:r w:rsidRPr="00087D69">
        <w:rPr>
          <w:rFonts w:ascii="Arial" w:hAnsi="Arial"/>
          <w:color w:val="000000"/>
        </w:rPr>
        <w:t xml:space="preserve">Proposal can be submitted in sealed </w:t>
      </w:r>
      <w:r>
        <w:rPr>
          <w:rFonts w:ascii="Arial" w:hAnsi="Arial"/>
          <w:color w:val="000000"/>
        </w:rPr>
        <w:t xml:space="preserve">envelope </w:t>
      </w:r>
      <w:r w:rsidRPr="00087D69">
        <w:rPr>
          <w:rFonts w:ascii="Arial" w:hAnsi="Arial"/>
          <w:color w:val="000000"/>
        </w:rPr>
        <w:t>to Etisalat Afghanistan Main Office Ihsan Plaza, Shahr-e-Naw Kabul or can be shared through email</w:t>
      </w:r>
      <w:r>
        <w:rPr>
          <w:rFonts w:ascii="Neo Tech" w:hAnsi="Neo Tech"/>
          <w:color w:val="0D0D0D"/>
        </w:rPr>
        <w:t xml:space="preserve"> (</w:t>
      </w:r>
      <w:hyperlink r:id="rId8" w:history="1">
        <w:r w:rsidR="00B46255" w:rsidRPr="00F53CFE">
          <w:rPr>
            <w:rStyle w:val="Hyperlink"/>
          </w:rPr>
          <w:t>kshinwari@etisalat.af</w:t>
        </w:r>
      </w:hyperlink>
      <w:r w:rsidR="00B46255">
        <w:t xml:space="preserve">  </w:t>
      </w:r>
      <w:r>
        <w:rPr>
          <w:rFonts w:ascii="Neo Tech" w:hAnsi="Neo Tech"/>
          <w:color w:val="0D0D0D"/>
        </w:rPr>
        <w:t xml:space="preserve">) </w:t>
      </w:r>
      <w:r w:rsidRPr="00087D69">
        <w:rPr>
          <w:rFonts w:ascii="Arial" w:hAnsi="Arial"/>
          <w:color w:val="000000"/>
        </w:rPr>
        <w:t xml:space="preserve">by </w:t>
      </w:r>
      <w:r w:rsidR="00B46255">
        <w:rPr>
          <w:rFonts w:ascii="Arial" w:hAnsi="Arial"/>
          <w:color w:val="000000"/>
        </w:rPr>
        <w:t xml:space="preserve">              </w:t>
      </w:r>
      <w:r w:rsidR="002E1BFA">
        <w:rPr>
          <w:rFonts w:ascii="Arial" w:hAnsi="Arial"/>
          <w:b/>
          <w:bCs/>
          <w:color w:val="FF0000"/>
          <w:u w:val="single"/>
        </w:rPr>
        <w:t>07</w:t>
      </w:r>
      <w:r w:rsidR="002E1BFA">
        <w:rPr>
          <w:rFonts w:ascii="Arial" w:hAnsi="Arial"/>
          <w:b/>
          <w:bCs/>
          <w:color w:val="FF0000"/>
          <w:u w:val="single"/>
        </w:rPr>
        <w:t xml:space="preserve"> Dec </w:t>
      </w:r>
      <w:r w:rsidR="00B46255" w:rsidRPr="00B46255">
        <w:rPr>
          <w:rFonts w:ascii="Arial" w:hAnsi="Arial"/>
          <w:b/>
          <w:bCs/>
          <w:color w:val="FF0000"/>
          <w:u w:val="single"/>
        </w:rPr>
        <w:t xml:space="preserve"> </w:t>
      </w:r>
      <w:r w:rsidRPr="00B46255">
        <w:rPr>
          <w:rFonts w:ascii="Arial" w:hAnsi="Arial"/>
          <w:b/>
          <w:bCs/>
          <w:color w:val="FF0000"/>
          <w:u w:val="single"/>
        </w:rPr>
        <w:t>202</w:t>
      </w:r>
      <w:r w:rsidR="00CB681A" w:rsidRPr="00B46255">
        <w:rPr>
          <w:rFonts w:ascii="Arial" w:hAnsi="Arial"/>
          <w:b/>
          <w:bCs/>
          <w:color w:val="FF0000"/>
          <w:u w:val="single"/>
        </w:rPr>
        <w:t>5</w:t>
      </w:r>
      <w:r w:rsidRPr="00087D69">
        <w:rPr>
          <w:rFonts w:ascii="Arial" w:hAnsi="Arial"/>
          <w:color w:val="000000"/>
        </w:rPr>
        <w:t xml:space="preserve">. Sealed bids shall be submitted in envelope marked as </w:t>
      </w:r>
      <w:r>
        <w:rPr>
          <w:rFonts w:ascii="Arial" w:hAnsi="Arial"/>
          <w:b/>
          <w:bCs/>
          <w:color w:val="000000"/>
        </w:rPr>
        <w:t>Providing</w:t>
      </w:r>
      <w:r w:rsidRPr="001B75F8">
        <w:rPr>
          <w:rFonts w:ascii="Arial" w:hAnsi="Arial"/>
          <w:b/>
          <w:bCs/>
          <w:color w:val="000000"/>
        </w:rPr>
        <w:t xml:space="preserve"> of </w:t>
      </w:r>
      <w:r>
        <w:rPr>
          <w:rFonts w:ascii="Neo Tech" w:hAnsi="Neo Tech" w:cs="Arial"/>
          <w:b/>
          <w:sz w:val="24"/>
          <w:szCs w:val="24"/>
        </w:rPr>
        <w:t>Catering Services for Employees inside Etisalat Main Office</w:t>
      </w:r>
      <w:r w:rsidRPr="006C76C7">
        <w:rPr>
          <w:rFonts w:ascii="Arial" w:hAnsi="Arial"/>
          <w:b/>
          <w:bCs/>
          <w:color w:val="000000"/>
        </w:rPr>
        <w:t>”</w:t>
      </w:r>
      <w:r w:rsidRPr="00087D69">
        <w:rPr>
          <w:rFonts w:ascii="Arial" w:hAnsi="Arial"/>
          <w:color w:val="000000"/>
        </w:rPr>
        <w:t xml:space="preserve"> Or if you are sharing through </w:t>
      </w:r>
      <w:proofErr w:type="gramStart"/>
      <w:r w:rsidRPr="00087D69">
        <w:rPr>
          <w:rFonts w:ascii="Arial" w:hAnsi="Arial"/>
          <w:color w:val="000000"/>
        </w:rPr>
        <w:t>email</w:t>
      </w:r>
      <w:proofErr w:type="gramEnd"/>
      <w:r w:rsidRPr="00087D69">
        <w:rPr>
          <w:rFonts w:ascii="Arial" w:hAnsi="Arial"/>
          <w:color w:val="000000"/>
        </w:rPr>
        <w:t xml:space="preserve"> please clearly indicate </w:t>
      </w:r>
      <w:r>
        <w:rPr>
          <w:rFonts w:ascii="Arial" w:hAnsi="Arial"/>
          <w:b/>
          <w:bCs/>
          <w:color w:val="000000"/>
        </w:rPr>
        <w:t>Providing</w:t>
      </w:r>
      <w:r w:rsidRPr="001B75F8">
        <w:rPr>
          <w:rFonts w:ascii="Arial" w:hAnsi="Arial"/>
          <w:b/>
          <w:bCs/>
          <w:color w:val="000000"/>
        </w:rPr>
        <w:t xml:space="preserve"> of</w:t>
      </w:r>
      <w:r>
        <w:rPr>
          <w:rFonts w:ascii="Arial" w:hAnsi="Arial"/>
          <w:b/>
          <w:bCs/>
          <w:color w:val="000000"/>
        </w:rPr>
        <w:t xml:space="preserve"> </w:t>
      </w:r>
      <w:r>
        <w:rPr>
          <w:rFonts w:ascii="Neo Tech" w:hAnsi="Neo Tech" w:cs="Arial"/>
          <w:b/>
          <w:sz w:val="24"/>
          <w:szCs w:val="24"/>
        </w:rPr>
        <w:t>Catering Services for Employees inside Etisalat Main Office</w:t>
      </w:r>
      <w:r w:rsidRPr="006C76C7">
        <w:rPr>
          <w:rFonts w:ascii="Arial" w:hAnsi="Arial"/>
          <w:b/>
          <w:bCs/>
          <w:color w:val="000000"/>
        </w:rPr>
        <w:t>”</w:t>
      </w:r>
      <w:r w:rsidR="000C496E">
        <w:rPr>
          <w:rFonts w:ascii="Arial" w:hAnsi="Arial"/>
          <w:color w:val="000000"/>
        </w:rPr>
        <w:t xml:space="preserve"> </w:t>
      </w:r>
      <w:r w:rsidRPr="00087D69">
        <w:rPr>
          <w:rFonts w:ascii="Arial" w:hAnsi="Arial"/>
          <w:color w:val="000000"/>
        </w:rPr>
        <w:t>on the subject line of your email.</w:t>
      </w:r>
    </w:p>
    <w:p w14:paraId="1FC51995" w14:textId="77777777" w:rsidR="00051B58" w:rsidRPr="002D346B" w:rsidRDefault="00051B58" w:rsidP="00B4376A">
      <w:pPr>
        <w:tabs>
          <w:tab w:val="left" w:pos="1160"/>
        </w:tabs>
        <w:spacing w:before="36" w:line="276" w:lineRule="auto"/>
        <w:ind w:right="-270"/>
        <w:jc w:val="both"/>
        <w:outlineLvl w:val="0"/>
        <w:rPr>
          <w:rFonts w:ascii="Arial" w:hAnsi="Arial"/>
          <w:color w:val="000000"/>
        </w:rPr>
      </w:pPr>
      <w:r w:rsidRPr="006C76C7">
        <w:rPr>
          <w:rFonts w:ascii="Arial" w:hAnsi="Arial"/>
          <w:b/>
          <w:bCs/>
          <w:color w:val="000000"/>
        </w:rPr>
        <w:t xml:space="preserve">3. </w:t>
      </w:r>
      <w:r w:rsidRPr="006C76C7">
        <w:rPr>
          <w:rFonts w:ascii="Arial" w:hAnsi="Arial"/>
          <w:color w:val="000000"/>
        </w:rPr>
        <w:t>Offer received after the above deadline shall not be accepted.</w:t>
      </w:r>
    </w:p>
    <w:p w14:paraId="67733807" w14:textId="77777777" w:rsidR="00051B58" w:rsidRPr="002D346B" w:rsidRDefault="00051B58" w:rsidP="00B4376A">
      <w:pPr>
        <w:widowControl w:val="0"/>
        <w:tabs>
          <w:tab w:val="left" w:pos="1160"/>
        </w:tabs>
        <w:spacing w:before="36" w:line="276" w:lineRule="auto"/>
        <w:ind w:right="-270"/>
        <w:jc w:val="both"/>
        <w:outlineLvl w:val="0"/>
        <w:rPr>
          <w:rFonts w:ascii="Arial" w:hAnsi="Arial"/>
          <w:color w:val="000000"/>
        </w:rPr>
      </w:pPr>
      <w:r w:rsidRPr="003E1C90">
        <w:rPr>
          <w:rFonts w:ascii="Arial" w:hAnsi="Arial"/>
          <w:b/>
          <w:bCs/>
          <w:color w:val="000000"/>
        </w:rPr>
        <w:t>4.</w:t>
      </w:r>
      <w:r w:rsidRPr="003E1C90">
        <w:rPr>
          <w:rFonts w:ascii="Arial" w:hAnsi="Arial"/>
          <w:color w:val="000000"/>
        </w:rPr>
        <w:t xml:space="preserve"> Etisalat Afghanistan reserves the right to accept or reject any or all bids and to annul the bidding process at any time, without thereby incurring any liability to the affected bidder(s) or any obligations to inform the affected bidder(s) of the grounds for Etisalat Afghanistan action</w:t>
      </w:r>
      <w:r>
        <w:rPr>
          <w:rFonts w:ascii="Arial" w:hAnsi="Arial"/>
          <w:color w:val="000000"/>
        </w:rPr>
        <w:t>.</w:t>
      </w:r>
    </w:p>
    <w:p w14:paraId="4A3948A6" w14:textId="17F2A361" w:rsidR="00051B58" w:rsidRPr="002D346B" w:rsidRDefault="00051B58" w:rsidP="004554BE">
      <w:pPr>
        <w:widowControl w:val="0"/>
        <w:tabs>
          <w:tab w:val="left" w:pos="1160"/>
        </w:tabs>
        <w:spacing w:before="36" w:line="276" w:lineRule="auto"/>
        <w:ind w:right="-270"/>
        <w:jc w:val="both"/>
        <w:outlineLvl w:val="0"/>
        <w:rPr>
          <w:rFonts w:ascii="Arial" w:hAnsi="Arial"/>
          <w:color w:val="000000"/>
        </w:rPr>
      </w:pPr>
      <w:r w:rsidRPr="003E1C90">
        <w:rPr>
          <w:rFonts w:ascii="Arial" w:hAnsi="Arial"/>
          <w:b/>
          <w:bCs/>
          <w:color w:val="000000"/>
        </w:rPr>
        <w:t>5</w:t>
      </w:r>
      <w:r w:rsidRPr="003E1C90">
        <w:rPr>
          <w:rFonts w:ascii="Arial" w:hAnsi="Arial"/>
          <w:color w:val="000000"/>
        </w:rPr>
        <w:t>. All correspondence on the subject shall be addressed</w:t>
      </w:r>
      <w:r>
        <w:rPr>
          <w:rFonts w:ascii="Arial" w:hAnsi="Arial"/>
          <w:color w:val="000000"/>
        </w:rPr>
        <w:t xml:space="preserve">: </w:t>
      </w:r>
      <w:r w:rsidR="004554BE">
        <w:rPr>
          <w:rFonts w:ascii="Arial" w:hAnsi="Arial"/>
          <w:color w:val="000000"/>
        </w:rPr>
        <w:t>Khayal Mohammad Shinwari</w:t>
      </w:r>
      <w:r>
        <w:rPr>
          <w:rFonts w:ascii="Arial" w:hAnsi="Arial"/>
          <w:color w:val="000000"/>
        </w:rPr>
        <w:t xml:space="preserve">, </w:t>
      </w:r>
      <w:r w:rsidR="004554BE" w:rsidRPr="004554BE">
        <w:rPr>
          <w:rFonts w:ascii="Arial" w:hAnsi="Arial"/>
          <w:color w:val="000000"/>
          <w:lang w:val="en"/>
        </w:rPr>
        <w:t>Senior Analyst Procurement &amp; Contracts</w:t>
      </w:r>
      <w:r>
        <w:rPr>
          <w:rFonts w:ascii="Arial" w:hAnsi="Arial"/>
          <w:color w:val="000000"/>
        </w:rPr>
        <w:t xml:space="preserve">, Email; </w:t>
      </w:r>
      <w:hyperlink r:id="rId9" w:history="1">
        <w:r w:rsidR="00B46255" w:rsidRPr="00F53CFE">
          <w:rPr>
            <w:rStyle w:val="Hyperlink"/>
          </w:rPr>
          <w:t>kshinwari@etisalat.af</w:t>
        </w:r>
      </w:hyperlink>
      <w:r>
        <w:rPr>
          <w:rFonts w:ascii="Arial" w:hAnsi="Arial"/>
          <w:color w:val="000000"/>
        </w:rPr>
        <w:t xml:space="preserve"> , Phone: 078120</w:t>
      </w:r>
      <w:r w:rsidR="00B46255">
        <w:rPr>
          <w:rFonts w:ascii="Arial" w:hAnsi="Arial"/>
          <w:color w:val="000000"/>
        </w:rPr>
        <w:t>4948</w:t>
      </w:r>
      <w:r>
        <w:rPr>
          <w:rFonts w:ascii="Arial" w:hAnsi="Arial"/>
          <w:color w:val="000000"/>
        </w:rPr>
        <w:t>.</w:t>
      </w:r>
    </w:p>
    <w:p w14:paraId="12A4D58F" w14:textId="77777777" w:rsidR="00051B58" w:rsidRPr="002D346B" w:rsidRDefault="00051B58" w:rsidP="00B4376A">
      <w:pPr>
        <w:spacing w:line="276" w:lineRule="auto"/>
        <w:ind w:right="-270"/>
        <w:jc w:val="both"/>
        <w:rPr>
          <w:rFonts w:ascii="Georgia" w:hAnsi="Georgia"/>
          <w:sz w:val="24"/>
          <w:szCs w:val="24"/>
        </w:rPr>
      </w:pPr>
      <w:r>
        <w:rPr>
          <w:rFonts w:ascii="Arial" w:hAnsi="Arial"/>
          <w:b/>
          <w:bCs/>
          <w:color w:val="000000"/>
        </w:rPr>
        <w:t xml:space="preserve">6. </w:t>
      </w:r>
      <w:r w:rsidRPr="0024148C">
        <w:rPr>
          <w:rFonts w:ascii="Arial" w:hAnsi="Arial"/>
          <w:color w:val="000000"/>
        </w:rPr>
        <w:t>The Bidder should register</w:t>
      </w:r>
      <w:r w:rsidRPr="00F94680">
        <w:rPr>
          <w:rFonts w:ascii="Arial" w:hAnsi="Arial"/>
          <w:color w:val="000000"/>
        </w:rPr>
        <w:t xml:space="preserve"> their Company with Etisalat Afghanistan (EA) before submission of their proposal and it is mandatory. Please download the vender registration form (VRF) from EA Website</w:t>
      </w:r>
      <w:r>
        <w:rPr>
          <w:rFonts w:ascii="Georgia" w:hAnsi="Georgia"/>
          <w:color w:val="000000"/>
          <w:sz w:val="24"/>
          <w:szCs w:val="24"/>
        </w:rPr>
        <w:t xml:space="preserve"> (</w:t>
      </w:r>
      <w:hyperlink r:id="rId10" w:history="1">
        <w:r>
          <w:rPr>
            <w:rStyle w:val="Hyperlink"/>
            <w:rFonts w:ascii="Georgia" w:hAnsi="Georgia"/>
            <w:sz w:val="24"/>
            <w:szCs w:val="24"/>
          </w:rPr>
          <w:t>www.etisalat.af/tender</w:t>
        </w:r>
      </w:hyperlink>
      <w:r>
        <w:rPr>
          <w:rFonts w:ascii="Georgia" w:hAnsi="Georgia"/>
          <w:color w:val="000000"/>
          <w:sz w:val="24"/>
          <w:szCs w:val="24"/>
        </w:rPr>
        <w:t xml:space="preserve">) </w:t>
      </w:r>
      <w:r w:rsidRPr="00F94680">
        <w:rPr>
          <w:rFonts w:ascii="Arial" w:hAnsi="Arial"/>
          <w:color w:val="000000"/>
        </w:rPr>
        <w:t xml:space="preserve">and submit the signed and stamped VRF along with </w:t>
      </w:r>
      <w:r>
        <w:rPr>
          <w:rFonts w:ascii="Arial" w:hAnsi="Arial"/>
          <w:color w:val="000000"/>
        </w:rPr>
        <w:t xml:space="preserve">below required documents </w:t>
      </w:r>
      <w:r w:rsidRPr="00F94680">
        <w:rPr>
          <w:rFonts w:ascii="Arial" w:hAnsi="Arial"/>
          <w:color w:val="000000"/>
        </w:rPr>
        <w:t>to EA Procurement Department</w:t>
      </w:r>
      <w:r>
        <w:rPr>
          <w:rFonts w:ascii="Arial" w:hAnsi="Arial"/>
          <w:color w:val="000000"/>
        </w:rPr>
        <w:t xml:space="preserve"> or can be share via email as well.</w:t>
      </w:r>
    </w:p>
    <w:p w14:paraId="58A18CD7" w14:textId="77777777" w:rsidR="00051B58" w:rsidRPr="002D346B" w:rsidRDefault="00917247" w:rsidP="00B4376A">
      <w:pPr>
        <w:spacing w:line="276" w:lineRule="auto"/>
        <w:ind w:right="-270"/>
        <w:jc w:val="both"/>
        <w:rPr>
          <w:rFonts w:ascii="Arial" w:hAnsi="Arial"/>
          <w:color w:val="000000"/>
        </w:rPr>
      </w:pPr>
      <w:r>
        <w:rPr>
          <w:rFonts w:ascii="Neo Tech" w:hAnsi="Neo Tech"/>
          <w:b/>
          <w:noProof/>
        </w:rPr>
        <mc:AlternateContent>
          <mc:Choice Requires="wps">
            <w:drawing>
              <wp:anchor distT="0" distB="0" distL="114300" distR="114300" simplePos="0" relativeHeight="251665408" behindDoc="0" locked="0" layoutInCell="1" allowOverlap="1" wp14:anchorId="3D4535E8" wp14:editId="2331E737">
                <wp:simplePos x="0" y="0"/>
                <wp:positionH relativeFrom="column">
                  <wp:posOffset>2343151</wp:posOffset>
                </wp:positionH>
                <wp:positionV relativeFrom="paragraph">
                  <wp:posOffset>529590</wp:posOffset>
                </wp:positionV>
                <wp:extent cx="3219450" cy="11811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FEB2A4" w14:textId="77777777" w:rsidR="00F33E2B" w:rsidRPr="00A51A4E" w:rsidRDefault="00F33E2B" w:rsidP="00F33E2B">
                            <w:pPr>
                              <w:rPr>
                                <w:rFonts w:ascii="Neo Tech" w:hAnsi="Neo Tech"/>
                                <w:b/>
                                <w:bCs/>
                                <w:sz w:val="2"/>
                                <w:szCs w:val="2"/>
                              </w:rPr>
                            </w:pPr>
                          </w:p>
                          <w:p w14:paraId="061805D0" w14:textId="77777777" w:rsidR="008D5237" w:rsidRDefault="001C4C30" w:rsidP="00F33E2B">
                            <w:pPr>
                              <w:rPr>
                                <w:rFonts w:ascii="Neo Tech" w:hAnsi="Neo Tech"/>
                                <w:b/>
                                <w:bCs/>
                              </w:rPr>
                            </w:pPr>
                            <w:r>
                              <w:rPr>
                                <w:rFonts w:ascii="Neo Tech" w:hAnsi="Neo Tech"/>
                                <w:b/>
                                <w:bCs/>
                              </w:rPr>
                              <w:t>Ihsanullah Zirak</w:t>
                            </w:r>
                          </w:p>
                          <w:p w14:paraId="62A3B3EF" w14:textId="77777777" w:rsidR="00DB0D5F" w:rsidRDefault="00163E7D" w:rsidP="00F33E2B">
                            <w:pPr>
                              <w:rPr>
                                <w:rFonts w:ascii="Neo Tech" w:hAnsi="Neo Tech"/>
                              </w:rPr>
                            </w:pPr>
                            <w:r>
                              <w:rPr>
                                <w:rFonts w:ascii="Neo Tech" w:hAnsi="Neo Tech"/>
                                <w:b/>
                                <w:bCs/>
                              </w:rPr>
                              <w:t xml:space="preserve">Director </w:t>
                            </w:r>
                            <w:r w:rsidR="006935F5">
                              <w:rPr>
                                <w:rFonts w:ascii="Neo Tech" w:hAnsi="Neo Tech"/>
                                <w:b/>
                                <w:bCs/>
                              </w:rPr>
                              <w:t>Procurement &amp; Contract</w:t>
                            </w:r>
                            <w:r>
                              <w:rPr>
                                <w:rFonts w:ascii="Neo Tech" w:hAnsi="Neo Tech"/>
                                <w:b/>
                                <w:bCs/>
                              </w:rPr>
                              <w:t>s</w:t>
                            </w:r>
                          </w:p>
                          <w:p w14:paraId="3D3ABA95" w14:textId="77777777" w:rsidR="008D5237" w:rsidRDefault="00F33E2B" w:rsidP="00F33E2B">
                            <w:pPr>
                              <w:rPr>
                                <w:rFonts w:ascii="Neo Tech" w:hAnsi="Neo Tech"/>
                              </w:rPr>
                            </w:pPr>
                            <w:r>
                              <w:rPr>
                                <w:rFonts w:ascii="Neo Tech" w:hAnsi="Neo Tech"/>
                              </w:rPr>
                              <w:t>Ihsan Plaza</w:t>
                            </w:r>
                            <w:r w:rsidRPr="00A51A4E">
                              <w:rPr>
                                <w:rFonts w:ascii="Neo Tech" w:hAnsi="Neo Tech"/>
                              </w:rPr>
                              <w:t>, Shar-e-Naw Etisalat Afghanistan</w:t>
                            </w:r>
                          </w:p>
                          <w:p w14:paraId="1114A90B" w14:textId="77777777" w:rsidR="008D5237" w:rsidRDefault="00F33E2B" w:rsidP="001C4C30">
                            <w:pPr>
                              <w:rPr>
                                <w:rFonts w:ascii="Neo Tech" w:hAnsi="Neo Tech"/>
                              </w:rPr>
                            </w:pPr>
                            <w:r w:rsidRPr="00A51A4E">
                              <w:rPr>
                                <w:rFonts w:ascii="Neo Tech" w:hAnsi="Neo Tech"/>
                                <w:b/>
                                <w:bCs/>
                              </w:rPr>
                              <w:t>E-mail:</w:t>
                            </w:r>
                            <w:r w:rsidRPr="00A51A4E">
                              <w:rPr>
                                <w:rFonts w:ascii="Neo Tech" w:hAnsi="Neo Tech"/>
                              </w:rPr>
                              <w:t xml:space="preserve"> </w:t>
                            </w:r>
                            <w:hyperlink r:id="rId11" w:history="1">
                              <w:r w:rsidR="001C4C30" w:rsidRPr="00C129C3">
                                <w:rPr>
                                  <w:rStyle w:val="Hyperlink"/>
                                  <w:rFonts w:ascii="Neo Tech" w:hAnsi="Neo Tech"/>
                                </w:rPr>
                                <w:t>ihsanullah@etisalat.af</w:t>
                              </w:r>
                            </w:hyperlink>
                            <w:r w:rsidR="001C4C30">
                              <w:rPr>
                                <w:rFonts w:ascii="Neo Tech" w:hAnsi="Neo Tech"/>
                              </w:rPr>
                              <w:t xml:space="preserve"> </w:t>
                            </w:r>
                            <w:r w:rsidR="001C4C30">
                              <w:rPr>
                                <w:rStyle w:val="Hyperlink"/>
                                <w:rFonts w:ascii="Neo Tech" w:hAnsi="Neo Tech"/>
                              </w:rPr>
                              <w:t xml:space="preserve"> </w:t>
                            </w:r>
                            <w:r w:rsidRPr="00A51A4E">
                              <w:rPr>
                                <w:rFonts w:ascii="Neo Tech" w:hAnsi="Neo Tech"/>
                              </w:rPr>
                              <w:t xml:space="preserve">                                                      </w:t>
                            </w:r>
                          </w:p>
                          <w:p w14:paraId="60A5C656" w14:textId="77777777" w:rsidR="00F33E2B" w:rsidRPr="00A51A4E" w:rsidRDefault="00F33E2B" w:rsidP="00F33E2B">
                            <w:pPr>
                              <w:rPr>
                                <w:rFonts w:ascii="Neo Tech" w:hAnsi="Neo Tec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535E8" id="_x0000_t202" coordsize="21600,21600" o:spt="202" path="m,l,21600r21600,l21600,xe">
                <v:stroke joinstyle="miter"/>
                <v:path gradientshapeok="t" o:connecttype="rect"/>
              </v:shapetype>
              <v:shape id="Text Box 6" o:spid="_x0000_s1026" type="#_x0000_t202" style="position:absolute;left:0;text-align:left;margin-left:184.5pt;margin-top:41.7pt;width:253.5pt;height: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" stroked="f">
                <v:textbox>
                  <w:txbxContent>
                    <w:p w14:paraId="40FEB2A4" w14:textId="77777777" w:rsidR="00F33E2B" w:rsidRPr="00A51A4E" w:rsidRDefault="00F33E2B" w:rsidP="00F33E2B">
                      <w:pPr>
                        <w:rPr>
                          <w:rFonts w:ascii="Neo Tech" w:hAnsi="Neo Tech"/>
                          <w:b/>
                          <w:bCs/>
                          <w:sz w:val="2"/>
                          <w:szCs w:val="2"/>
                        </w:rPr>
                      </w:pPr>
                    </w:p>
                    <w:p w14:paraId="061805D0" w14:textId="77777777" w:rsidR="008D5237" w:rsidRDefault="001C4C30" w:rsidP="00F33E2B">
                      <w:pPr>
                        <w:rPr>
                          <w:rFonts w:ascii="Neo Tech" w:hAnsi="Neo Tech"/>
                          <w:b/>
                          <w:bCs/>
                        </w:rPr>
                      </w:pPr>
                      <w:r>
                        <w:rPr>
                          <w:rFonts w:ascii="Neo Tech" w:hAnsi="Neo Tech"/>
                          <w:b/>
                          <w:bCs/>
                        </w:rPr>
                        <w:t>Ihsanullah Zirak</w:t>
                      </w:r>
                    </w:p>
                    <w:p w14:paraId="62A3B3EF" w14:textId="77777777" w:rsidR="00DB0D5F" w:rsidRDefault="00163E7D" w:rsidP="00F33E2B">
                      <w:pPr>
                        <w:rPr>
                          <w:rFonts w:ascii="Neo Tech" w:hAnsi="Neo Tech"/>
                        </w:rPr>
                      </w:pPr>
                      <w:r>
                        <w:rPr>
                          <w:rFonts w:ascii="Neo Tech" w:hAnsi="Neo Tech"/>
                          <w:b/>
                          <w:bCs/>
                        </w:rPr>
                        <w:t xml:space="preserve">Director </w:t>
                      </w:r>
                      <w:r w:rsidR="006935F5">
                        <w:rPr>
                          <w:rFonts w:ascii="Neo Tech" w:hAnsi="Neo Tech"/>
                          <w:b/>
                          <w:bCs/>
                        </w:rPr>
                        <w:t>Procurement &amp; Contract</w:t>
                      </w:r>
                      <w:r>
                        <w:rPr>
                          <w:rFonts w:ascii="Neo Tech" w:hAnsi="Neo Tech"/>
                          <w:b/>
                          <w:bCs/>
                        </w:rPr>
                        <w:t>s</w:t>
                      </w:r>
                    </w:p>
                    <w:p w14:paraId="3D3ABA95" w14:textId="77777777" w:rsidR="008D5237" w:rsidRDefault="00F33E2B" w:rsidP="00F33E2B">
                      <w:pPr>
                        <w:rPr>
                          <w:rFonts w:ascii="Neo Tech" w:hAnsi="Neo Tech"/>
                        </w:rPr>
                      </w:pPr>
                      <w:r>
                        <w:rPr>
                          <w:rFonts w:ascii="Neo Tech" w:hAnsi="Neo Tech"/>
                        </w:rPr>
                        <w:t>Ihsan Plaza</w:t>
                      </w:r>
                      <w:r w:rsidRPr="00A51A4E">
                        <w:rPr>
                          <w:rFonts w:ascii="Neo Tech" w:hAnsi="Neo Tech"/>
                        </w:rPr>
                        <w:t>, Shar-e-Naw Etisalat Afghanistan</w:t>
                      </w:r>
                    </w:p>
                    <w:p w14:paraId="1114A90B" w14:textId="77777777" w:rsidR="008D5237" w:rsidRDefault="00F33E2B" w:rsidP="001C4C30">
                      <w:pPr>
                        <w:rPr>
                          <w:rFonts w:ascii="Neo Tech" w:hAnsi="Neo Tech"/>
                        </w:rPr>
                      </w:pPr>
                      <w:r w:rsidRPr="00A51A4E">
                        <w:rPr>
                          <w:rFonts w:ascii="Neo Tech" w:hAnsi="Neo Tech"/>
                          <w:b/>
                          <w:bCs/>
                        </w:rPr>
                        <w:t>E-mail:</w:t>
                      </w:r>
                      <w:r w:rsidRPr="00A51A4E">
                        <w:rPr>
                          <w:rFonts w:ascii="Neo Tech" w:hAnsi="Neo Tech"/>
                        </w:rPr>
                        <w:t xml:space="preserve"> </w:t>
                      </w:r>
                      <w:hyperlink r:id="rId12" w:history="1">
                        <w:r w:rsidR="001C4C30" w:rsidRPr="00C129C3">
                          <w:rPr>
                            <w:rStyle w:val="Hyperlink"/>
                            <w:rFonts w:ascii="Neo Tech" w:hAnsi="Neo Tech"/>
                          </w:rPr>
                          <w:t>ihsanullah@etisalat.af</w:t>
                        </w:r>
                      </w:hyperlink>
                      <w:r w:rsidR="001C4C30">
                        <w:rPr>
                          <w:rFonts w:ascii="Neo Tech" w:hAnsi="Neo Tech"/>
                        </w:rPr>
                        <w:t xml:space="preserve"> </w:t>
                      </w:r>
                      <w:r w:rsidR="001C4C30">
                        <w:rPr>
                          <w:rStyle w:val="Hyperlink"/>
                          <w:rFonts w:ascii="Neo Tech" w:hAnsi="Neo Tech"/>
                        </w:rPr>
                        <w:t xml:space="preserve"> </w:t>
                      </w:r>
                      <w:r w:rsidRPr="00A51A4E">
                        <w:rPr>
                          <w:rFonts w:ascii="Neo Tech" w:hAnsi="Neo Tech"/>
                        </w:rPr>
                        <w:t xml:space="preserve">                                                      </w:t>
                      </w:r>
                    </w:p>
                    <w:p w14:paraId="60A5C656" w14:textId="77777777" w:rsidR="00F33E2B" w:rsidRPr="00A51A4E" w:rsidRDefault="00F33E2B" w:rsidP="00F33E2B">
                      <w:pPr>
                        <w:rPr>
                          <w:rFonts w:ascii="Neo Tech" w:hAnsi="Neo Tech"/>
                        </w:rPr>
                      </w:pPr>
                    </w:p>
                  </w:txbxContent>
                </v:textbox>
              </v:shape>
            </w:pict>
          </mc:Fallback>
        </mc:AlternateContent>
      </w:r>
      <w:r w:rsidR="00051B58" w:rsidRPr="007A6F2C">
        <w:rPr>
          <w:rFonts w:ascii="Arial" w:hAnsi="Arial"/>
          <w:b/>
          <w:bCs/>
          <w:color w:val="000000"/>
        </w:rPr>
        <w:t>7.</w:t>
      </w:r>
      <w:r w:rsidR="00051B58" w:rsidRPr="00465467">
        <w:rPr>
          <w:rFonts w:ascii="Neo Tech" w:hAnsi="Neo Tech"/>
          <w:b/>
          <w:bCs/>
          <w:color w:val="0D0D0D"/>
          <w:sz w:val="28"/>
          <w:szCs w:val="28"/>
        </w:rPr>
        <w:t xml:space="preserve"> </w:t>
      </w:r>
      <w:r w:rsidR="00051B58" w:rsidRPr="007A6F2C">
        <w:rPr>
          <w:rFonts w:ascii="Arial" w:hAnsi="Arial"/>
          <w:color w:val="000000"/>
        </w:rPr>
        <w:t>Registration Documents:</w:t>
      </w:r>
      <w:r w:rsidR="00051B58">
        <w:rPr>
          <w:rFonts w:ascii="Arial" w:hAnsi="Arial"/>
          <w:color w:val="000000"/>
        </w:rPr>
        <w:t xml:space="preserve"> 1- Signed and stamped VRF 2- Company Profile 3- Business License 4</w:t>
      </w:r>
      <w:r w:rsidR="00051B58" w:rsidRPr="007A6F2C">
        <w:rPr>
          <w:rFonts w:ascii="Arial" w:hAnsi="Arial"/>
          <w:color w:val="000000"/>
        </w:rPr>
        <w:t>- President and Vice Pre</w:t>
      </w:r>
      <w:r w:rsidR="00051B58">
        <w:rPr>
          <w:rFonts w:ascii="Arial" w:hAnsi="Arial"/>
          <w:color w:val="000000"/>
        </w:rPr>
        <w:t>sident ID Cards/</w:t>
      </w:r>
      <w:proofErr w:type="spellStart"/>
      <w:r w:rsidR="00051B58">
        <w:rPr>
          <w:rFonts w:ascii="Arial" w:hAnsi="Arial"/>
          <w:color w:val="000000"/>
        </w:rPr>
        <w:t>Tazkira</w:t>
      </w:r>
      <w:proofErr w:type="spellEnd"/>
      <w:r w:rsidR="00051B58">
        <w:rPr>
          <w:rFonts w:ascii="Arial" w:hAnsi="Arial"/>
          <w:color w:val="000000"/>
        </w:rPr>
        <w:t xml:space="preserve"> Copies 5</w:t>
      </w:r>
      <w:r w:rsidR="00051B58" w:rsidRPr="007A6F2C">
        <w:rPr>
          <w:rFonts w:ascii="Arial" w:hAnsi="Arial"/>
          <w:color w:val="000000"/>
        </w:rPr>
        <w:t xml:space="preserve">- Article of Association </w:t>
      </w:r>
      <w:r w:rsidR="00051B58">
        <w:rPr>
          <w:rFonts w:ascii="Arial" w:hAnsi="Arial" w:hint="cs"/>
          <w:color w:val="000000"/>
          <w:rtl/>
        </w:rPr>
        <w:t>اساس نامه</w:t>
      </w:r>
    </w:p>
    <w:p w14:paraId="48A4EF4B" w14:textId="77777777" w:rsidR="00244732" w:rsidRPr="00DA619D" w:rsidRDefault="00244732">
      <w:pPr>
        <w:rPr>
          <w:rFonts w:ascii="Neo Tech" w:hAnsi="Neo Tech"/>
          <w:lang w:val="en-GB"/>
        </w:rPr>
      </w:pPr>
    </w:p>
    <w:p w14:paraId="7A7CEC41" w14:textId="77777777" w:rsidR="00244732" w:rsidRPr="00DA619D" w:rsidRDefault="00244732">
      <w:pPr>
        <w:rPr>
          <w:rFonts w:ascii="Neo Tech" w:hAnsi="Neo Tech"/>
          <w:lang w:val="en-GB"/>
        </w:rPr>
      </w:pPr>
    </w:p>
    <w:p w14:paraId="344BB1BA" w14:textId="77777777" w:rsidR="008037D1" w:rsidRDefault="008037D1" w:rsidP="00051B58">
      <w:pPr>
        <w:rPr>
          <w:rFonts w:ascii="Neo Tech" w:hAnsi="Neo Tech"/>
          <w:bCs/>
          <w:sz w:val="44"/>
          <w:lang w:val="en-GB"/>
        </w:rPr>
      </w:pPr>
    </w:p>
    <w:p w14:paraId="4D1E950D" w14:textId="77777777" w:rsidR="00051B58" w:rsidRPr="00051B58" w:rsidRDefault="00051B58" w:rsidP="00051B58">
      <w:pPr>
        <w:rPr>
          <w:rFonts w:ascii="Neo Tech" w:hAnsi="Neo Tech"/>
          <w:b/>
          <w:bCs/>
          <w:sz w:val="14"/>
          <w:szCs w:val="2"/>
          <w:lang w:val="en-GB"/>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8A4DDD" w:rsidRPr="00D23CC9" w14:paraId="6EBD143F" w14:textId="77777777" w:rsidTr="00801D53">
        <w:trPr>
          <w:trHeight w:val="287"/>
        </w:trPr>
        <w:tc>
          <w:tcPr>
            <w:tcW w:w="9360" w:type="dxa"/>
            <w:tcBorders>
              <w:bottom w:val="single" w:sz="4" w:space="0" w:color="auto"/>
            </w:tcBorders>
            <w:shd w:val="clear" w:color="auto" w:fill="95B3D7"/>
          </w:tcPr>
          <w:p w14:paraId="2948F3C8" w14:textId="77777777" w:rsidR="008A4DDD" w:rsidRPr="00233A8B" w:rsidRDefault="008A4DDD" w:rsidP="008A4DDD">
            <w:pPr>
              <w:jc w:val="center"/>
              <w:rPr>
                <w:rFonts w:ascii="Neo Tech" w:hAnsi="Neo Tech"/>
                <w:b/>
                <w:bCs/>
                <w:sz w:val="26"/>
                <w:szCs w:val="24"/>
                <w:lang w:val="en-GB"/>
              </w:rPr>
            </w:pPr>
            <w:r w:rsidRPr="00233A8B">
              <w:rPr>
                <w:rFonts w:ascii="Neo Tech" w:hAnsi="Neo Tech"/>
                <w:b/>
                <w:bCs/>
                <w:sz w:val="26"/>
                <w:szCs w:val="24"/>
                <w:lang w:val="en-GB"/>
              </w:rPr>
              <w:lastRenderedPageBreak/>
              <w:t>Scope of Work</w:t>
            </w:r>
          </w:p>
        </w:tc>
      </w:tr>
      <w:tr w:rsidR="008A4DDD" w:rsidRPr="00D23CC9" w14:paraId="6C502AD5" w14:textId="77777777" w:rsidTr="00233A8B">
        <w:trPr>
          <w:trHeight w:val="926"/>
        </w:trPr>
        <w:tc>
          <w:tcPr>
            <w:tcW w:w="9360" w:type="dxa"/>
            <w:tcBorders>
              <w:bottom w:val="single" w:sz="4" w:space="0" w:color="auto"/>
            </w:tcBorders>
          </w:tcPr>
          <w:p w14:paraId="66BEB7DC" w14:textId="5EAA066B" w:rsidR="008A4DDD" w:rsidRPr="00273636" w:rsidRDefault="005300CB" w:rsidP="002A448E">
            <w:pPr>
              <w:pStyle w:val="ListParagraph"/>
              <w:numPr>
                <w:ilvl w:val="0"/>
                <w:numId w:val="40"/>
              </w:numPr>
              <w:jc w:val="both"/>
              <w:rPr>
                <w:rFonts w:ascii="Neo Tech" w:hAnsi="Neo Tech" w:cs="Arial"/>
                <w:szCs w:val="22"/>
              </w:rPr>
            </w:pPr>
            <w:r w:rsidRPr="00273636">
              <w:rPr>
                <w:rFonts w:ascii="Neo Tech" w:hAnsi="Neo Tech" w:cs="Arial"/>
                <w:szCs w:val="22"/>
              </w:rPr>
              <w:t>Providing</w:t>
            </w:r>
            <w:r w:rsidR="008A4DDD" w:rsidRPr="00273636">
              <w:rPr>
                <w:rFonts w:ascii="Neo Tech" w:hAnsi="Neo Tech" w:cs="Arial"/>
                <w:szCs w:val="22"/>
              </w:rPr>
              <w:t xml:space="preserve"> food </w:t>
            </w:r>
            <w:r w:rsidR="002A448E" w:rsidRPr="00273636">
              <w:rPr>
                <w:rFonts w:ascii="Neo Tech" w:hAnsi="Neo Tech" w:cs="Arial"/>
                <w:szCs w:val="22"/>
              </w:rPr>
              <w:t xml:space="preserve">services </w:t>
            </w:r>
            <w:r w:rsidR="008A4DDD" w:rsidRPr="00273636">
              <w:rPr>
                <w:rFonts w:ascii="Neo Tech" w:hAnsi="Neo Tech" w:cs="Arial"/>
                <w:szCs w:val="22"/>
              </w:rPr>
              <w:t xml:space="preserve">through subsidized canteen for employees inside Etisalat Main Office as per </w:t>
            </w:r>
            <w:r w:rsidR="0079527E" w:rsidRPr="00273636">
              <w:rPr>
                <w:rFonts w:ascii="Neo Tech" w:hAnsi="Neo Tech" w:cs="Arial"/>
                <w:szCs w:val="22"/>
              </w:rPr>
              <w:t>the conditions below</w:t>
            </w:r>
            <w:r w:rsidR="008A4DDD" w:rsidRPr="00273636">
              <w:rPr>
                <w:rFonts w:ascii="Neo Tech" w:hAnsi="Neo Tech" w:cs="Arial"/>
                <w:szCs w:val="22"/>
              </w:rPr>
              <w:t>.</w:t>
            </w:r>
          </w:p>
          <w:p w14:paraId="3DA0603E" w14:textId="77777777" w:rsidR="008A4DDD" w:rsidRPr="00273636" w:rsidRDefault="008A4DDD" w:rsidP="008A4DDD">
            <w:pPr>
              <w:pStyle w:val="ListParagraph"/>
              <w:jc w:val="both"/>
              <w:rPr>
                <w:rFonts w:ascii="Neo Tech" w:hAnsi="Neo Tech" w:cs="Arial"/>
                <w:b/>
                <w:szCs w:val="22"/>
                <w:u w:val="single"/>
              </w:rPr>
            </w:pPr>
            <w:r w:rsidRPr="00273636">
              <w:rPr>
                <w:rFonts w:ascii="Neo Tech" w:hAnsi="Neo Tech" w:cs="Arial"/>
                <w:b/>
                <w:szCs w:val="22"/>
                <w:u w:val="single"/>
              </w:rPr>
              <w:t>Conditions:</w:t>
            </w:r>
          </w:p>
          <w:p w14:paraId="4C9904E3" w14:textId="77777777" w:rsidR="008A4DDD" w:rsidRPr="00273636" w:rsidRDefault="008A4DDD" w:rsidP="002A448E">
            <w:pPr>
              <w:pStyle w:val="ListParagraph"/>
              <w:numPr>
                <w:ilvl w:val="0"/>
                <w:numId w:val="40"/>
              </w:numPr>
              <w:jc w:val="both"/>
              <w:rPr>
                <w:rFonts w:ascii="Neo Tech" w:hAnsi="Neo Tech" w:cs="Arial"/>
                <w:szCs w:val="22"/>
              </w:rPr>
            </w:pPr>
            <w:r w:rsidRPr="00273636">
              <w:rPr>
                <w:rFonts w:ascii="Neo Tech" w:hAnsi="Neo Tech" w:cs="Arial"/>
                <w:szCs w:val="22"/>
              </w:rPr>
              <w:t xml:space="preserve">Hygiene of the canteen and food </w:t>
            </w:r>
            <w:r w:rsidR="002A448E" w:rsidRPr="00273636">
              <w:rPr>
                <w:rFonts w:ascii="Neo Tech" w:hAnsi="Neo Tech" w:cs="Arial"/>
                <w:szCs w:val="22"/>
              </w:rPr>
              <w:t xml:space="preserve">with </w:t>
            </w:r>
            <w:proofErr w:type="gramStart"/>
            <w:r w:rsidR="002A448E" w:rsidRPr="00273636">
              <w:rPr>
                <w:rFonts w:ascii="Neo Tech" w:hAnsi="Neo Tech" w:cs="Arial"/>
                <w:szCs w:val="22"/>
              </w:rPr>
              <w:t>Good</w:t>
            </w:r>
            <w:proofErr w:type="gramEnd"/>
            <w:r w:rsidR="002A448E" w:rsidRPr="00273636">
              <w:rPr>
                <w:rFonts w:ascii="Neo Tech" w:hAnsi="Neo Tech" w:cs="Arial"/>
                <w:szCs w:val="22"/>
              </w:rPr>
              <w:t xml:space="preserve"> quality food considering hygiene and healthy ingredients.</w:t>
            </w:r>
          </w:p>
          <w:p w14:paraId="255D548E" w14:textId="77777777" w:rsidR="002A448E" w:rsidRPr="00273636" w:rsidRDefault="00C4489C" w:rsidP="002A448E">
            <w:pPr>
              <w:pStyle w:val="ListParagraph"/>
              <w:numPr>
                <w:ilvl w:val="0"/>
                <w:numId w:val="40"/>
              </w:numPr>
              <w:jc w:val="both"/>
              <w:rPr>
                <w:rFonts w:ascii="Neo Tech" w:hAnsi="Neo Tech" w:cs="Arial"/>
                <w:szCs w:val="22"/>
              </w:rPr>
            </w:pPr>
            <w:r w:rsidRPr="00273636">
              <w:rPr>
                <w:rFonts w:ascii="Neo Tech" w:hAnsi="Neo Tech" w:cs="Arial"/>
                <w:szCs w:val="22"/>
              </w:rPr>
              <w:t xml:space="preserve">The prices should be </w:t>
            </w:r>
            <w:r w:rsidR="002A448E" w:rsidRPr="00273636">
              <w:rPr>
                <w:rFonts w:ascii="Neo Tech" w:hAnsi="Neo Tech" w:cs="Arial"/>
                <w:szCs w:val="22"/>
              </w:rPr>
              <w:t>reasonable and affordable.</w:t>
            </w:r>
          </w:p>
          <w:p w14:paraId="08818822" w14:textId="77777777" w:rsidR="00B325E7" w:rsidRPr="006935F5" w:rsidRDefault="00B325E7" w:rsidP="002A448E">
            <w:pPr>
              <w:pStyle w:val="ListParagraph"/>
              <w:numPr>
                <w:ilvl w:val="0"/>
                <w:numId w:val="40"/>
              </w:numPr>
              <w:jc w:val="both"/>
              <w:rPr>
                <w:rFonts w:ascii="Neo Tech" w:hAnsi="Neo Tech" w:cs="Arial"/>
                <w:szCs w:val="22"/>
              </w:rPr>
            </w:pPr>
            <w:r w:rsidRPr="00273636">
              <w:rPr>
                <w:rFonts w:ascii="Neo Tech" w:hAnsi="Neo Tech" w:cs="Arial"/>
                <w:szCs w:val="22"/>
              </w:rPr>
              <w:t>Restaurants/Catering Services should provide their list of meals/menu.</w:t>
            </w:r>
          </w:p>
        </w:tc>
      </w:tr>
    </w:tbl>
    <w:p w14:paraId="5A882D35" w14:textId="77777777" w:rsidR="00AB5F98" w:rsidRPr="00D15CD3" w:rsidRDefault="00AB5F98" w:rsidP="00044E4B">
      <w:pPr>
        <w:pStyle w:val="TOC"/>
        <w:tabs>
          <w:tab w:val="left" w:pos="990"/>
        </w:tabs>
        <w:rPr>
          <w:rFonts w:ascii="Neo Tech" w:hAnsi="Neo Tech"/>
          <w:b w:val="0"/>
          <w:sz w:val="16"/>
          <w:szCs w:val="16"/>
          <w:lang w:val="en-GB"/>
        </w:rPr>
      </w:pPr>
    </w:p>
    <w:p w14:paraId="353B1F99" w14:textId="77777777" w:rsidR="00C4489C" w:rsidRDefault="00C4489C" w:rsidP="00044E4B">
      <w:pPr>
        <w:pStyle w:val="TOC"/>
        <w:tabs>
          <w:tab w:val="left" w:pos="990"/>
        </w:tabs>
        <w:rPr>
          <w:rFonts w:ascii="Neo Tech" w:hAnsi="Neo Tech"/>
          <w:sz w:val="24"/>
          <w:szCs w:val="24"/>
          <w:lang w:val="en-GB"/>
        </w:rPr>
      </w:pPr>
      <w:r w:rsidRPr="00C4489C">
        <w:rPr>
          <w:rFonts w:ascii="Neo Tech" w:hAnsi="Neo Tech"/>
          <w:sz w:val="24"/>
          <w:szCs w:val="24"/>
          <w:lang w:val="en-GB"/>
        </w:rPr>
        <w:t>Etisalat Responsibility:</w:t>
      </w:r>
    </w:p>
    <w:p w14:paraId="38380627" w14:textId="77777777" w:rsidR="00C4489C" w:rsidRPr="00C4489C" w:rsidRDefault="00C4489C" w:rsidP="00044E4B">
      <w:pPr>
        <w:pStyle w:val="TOC"/>
        <w:tabs>
          <w:tab w:val="left" w:pos="990"/>
        </w:tabs>
        <w:rPr>
          <w:rFonts w:ascii="Neo Tech" w:hAnsi="Neo Tech"/>
          <w:sz w:val="8"/>
          <w:szCs w:val="24"/>
          <w:lang w:val="en-GB"/>
        </w:rPr>
      </w:pPr>
    </w:p>
    <w:p w14:paraId="5850CA47" w14:textId="77777777" w:rsidR="00C4489C" w:rsidRDefault="00C4489C" w:rsidP="00233A8B">
      <w:pPr>
        <w:pStyle w:val="TOC"/>
        <w:tabs>
          <w:tab w:val="left" w:pos="990"/>
        </w:tabs>
        <w:jc w:val="both"/>
        <w:rPr>
          <w:rFonts w:ascii="Neo Tech" w:hAnsi="Neo Tech"/>
          <w:b w:val="0"/>
          <w:sz w:val="24"/>
          <w:szCs w:val="24"/>
          <w:lang w:val="en-GB"/>
        </w:rPr>
      </w:pPr>
      <w:r>
        <w:rPr>
          <w:rFonts w:ascii="Neo Tech" w:hAnsi="Neo Tech"/>
          <w:b w:val="0"/>
          <w:sz w:val="24"/>
          <w:szCs w:val="24"/>
          <w:lang w:val="en-GB"/>
        </w:rPr>
        <w:t xml:space="preserve">Etisalat </w:t>
      </w:r>
      <w:r w:rsidR="00B325E7">
        <w:rPr>
          <w:rFonts w:ascii="Neo Tech" w:hAnsi="Neo Tech"/>
          <w:b w:val="0"/>
          <w:sz w:val="24"/>
          <w:szCs w:val="24"/>
          <w:lang w:val="en-GB"/>
        </w:rPr>
        <w:t>shall provide space</w:t>
      </w:r>
      <w:r w:rsidR="0026632F">
        <w:rPr>
          <w:rFonts w:ascii="Neo Tech" w:hAnsi="Neo Tech"/>
          <w:b w:val="0"/>
          <w:sz w:val="24"/>
          <w:szCs w:val="24"/>
          <w:lang w:val="en-GB"/>
        </w:rPr>
        <w:t xml:space="preserve">, electricity </w:t>
      </w:r>
      <w:r w:rsidR="00B325E7">
        <w:rPr>
          <w:rFonts w:ascii="Neo Tech" w:hAnsi="Neo Tech"/>
          <w:b w:val="0"/>
          <w:sz w:val="24"/>
          <w:szCs w:val="24"/>
          <w:lang w:val="en-GB"/>
        </w:rPr>
        <w:t xml:space="preserve">free of cost (FOC) </w:t>
      </w:r>
      <w:r>
        <w:rPr>
          <w:rFonts w:ascii="Neo Tech" w:hAnsi="Neo Tech"/>
          <w:b w:val="0"/>
          <w:sz w:val="24"/>
          <w:szCs w:val="24"/>
          <w:lang w:val="en-GB"/>
        </w:rPr>
        <w:t>for establishing canteen</w:t>
      </w:r>
      <w:r w:rsidR="0026632F">
        <w:rPr>
          <w:rFonts w:ascii="Neo Tech" w:hAnsi="Neo Tech"/>
          <w:b w:val="0"/>
          <w:sz w:val="24"/>
          <w:szCs w:val="24"/>
          <w:lang w:val="en-GB"/>
        </w:rPr>
        <w:t>.</w:t>
      </w:r>
    </w:p>
    <w:p w14:paraId="2E6CE3E8" w14:textId="77777777" w:rsidR="00581988" w:rsidRPr="00DA2F8E" w:rsidRDefault="00581988" w:rsidP="00233A8B">
      <w:pPr>
        <w:jc w:val="both"/>
        <w:rPr>
          <w:rFonts w:ascii="Neo Tech" w:hAnsi="Neo Tech"/>
          <w:sz w:val="8"/>
        </w:rPr>
      </w:pPr>
    </w:p>
    <w:p w14:paraId="226FF427" w14:textId="77777777" w:rsidR="00840615" w:rsidRPr="00840615" w:rsidRDefault="00840615" w:rsidP="00233A8B">
      <w:pPr>
        <w:numPr>
          <w:ilvl w:val="0"/>
          <w:numId w:val="37"/>
        </w:numPr>
        <w:overflowPunct/>
        <w:autoSpaceDE/>
        <w:autoSpaceDN/>
        <w:adjustRightInd/>
        <w:jc w:val="both"/>
        <w:textAlignment w:val="auto"/>
        <w:rPr>
          <w:rFonts w:ascii="Neo Tech" w:hAnsi="Neo Tech"/>
          <w:szCs w:val="24"/>
        </w:rPr>
      </w:pPr>
      <w:r w:rsidRPr="00840615">
        <w:rPr>
          <w:rFonts w:ascii="Neo Tech" w:hAnsi="Neo Tech"/>
          <w:szCs w:val="24"/>
        </w:rPr>
        <w:t>Al</w:t>
      </w:r>
      <w:r w:rsidR="006A137D">
        <w:rPr>
          <w:rFonts w:ascii="Neo Tech" w:hAnsi="Neo Tech"/>
          <w:szCs w:val="24"/>
        </w:rPr>
        <w:t>l the prices should</w:t>
      </w:r>
      <w:r w:rsidR="00550C80">
        <w:rPr>
          <w:rFonts w:ascii="Neo Tech" w:hAnsi="Neo Tech"/>
          <w:szCs w:val="24"/>
        </w:rPr>
        <w:t xml:space="preserve"> be quoted in Afghani</w:t>
      </w:r>
      <w:r w:rsidRPr="00840615">
        <w:rPr>
          <w:rFonts w:ascii="Neo Tech" w:hAnsi="Neo Tech"/>
          <w:szCs w:val="24"/>
        </w:rPr>
        <w:t xml:space="preserve"> currency</w:t>
      </w:r>
      <w:r w:rsidR="00550C80">
        <w:rPr>
          <w:rFonts w:ascii="Neo Tech" w:hAnsi="Neo Tech"/>
          <w:szCs w:val="24"/>
        </w:rPr>
        <w:t xml:space="preserve"> only.</w:t>
      </w:r>
    </w:p>
    <w:p w14:paraId="3BF650D6" w14:textId="77777777" w:rsidR="0050118E" w:rsidRPr="006A137D" w:rsidRDefault="002624B9" w:rsidP="00233A8B">
      <w:pPr>
        <w:numPr>
          <w:ilvl w:val="0"/>
          <w:numId w:val="37"/>
        </w:numPr>
        <w:jc w:val="both"/>
        <w:rPr>
          <w:rFonts w:ascii="Neo Tech" w:hAnsi="Neo Tech" w:cs="Arial"/>
          <w:szCs w:val="22"/>
        </w:rPr>
      </w:pPr>
      <w:r w:rsidRPr="002624B9">
        <w:rPr>
          <w:rFonts w:ascii="Neo Tech" w:hAnsi="Neo Tech" w:cs="Arial"/>
          <w:szCs w:val="22"/>
        </w:rPr>
        <w:t xml:space="preserve">Prices </w:t>
      </w:r>
      <w:r w:rsidR="0050118E" w:rsidRPr="002624B9">
        <w:rPr>
          <w:rFonts w:ascii="Neo Tech" w:hAnsi="Neo Tech" w:cs="Arial"/>
          <w:szCs w:val="22"/>
        </w:rPr>
        <w:t>shall</w:t>
      </w:r>
      <w:r w:rsidRPr="002624B9">
        <w:rPr>
          <w:rFonts w:ascii="Neo Tech" w:hAnsi="Neo Tech" w:cs="Arial"/>
          <w:szCs w:val="22"/>
        </w:rPr>
        <w:t xml:space="preserve"> be final and valid </w:t>
      </w:r>
      <w:r w:rsidRPr="007C4967">
        <w:rPr>
          <w:rFonts w:ascii="Neo Tech" w:hAnsi="Neo Tech" w:cs="Arial"/>
          <w:szCs w:val="22"/>
        </w:rPr>
        <w:t>for 60 days</w:t>
      </w:r>
      <w:r w:rsidRPr="00BA439E">
        <w:rPr>
          <w:rFonts w:ascii="Neo Tech" w:hAnsi="Neo Tech" w:cs="Arial"/>
          <w:color w:val="FF0000"/>
          <w:szCs w:val="22"/>
        </w:rPr>
        <w:t xml:space="preserve"> </w:t>
      </w:r>
      <w:r w:rsidRPr="002624B9">
        <w:rPr>
          <w:rFonts w:ascii="Neo Tech" w:hAnsi="Neo Tech" w:cs="Arial"/>
          <w:szCs w:val="22"/>
        </w:rPr>
        <w:t>from t</w:t>
      </w:r>
      <w:r w:rsidR="006A137D">
        <w:rPr>
          <w:rFonts w:ascii="Neo Tech" w:hAnsi="Neo Tech" w:cs="Arial"/>
          <w:szCs w:val="22"/>
        </w:rPr>
        <w:t>he date of submission of offers/proposals</w:t>
      </w:r>
      <w:r w:rsidR="0028399C">
        <w:rPr>
          <w:rFonts w:ascii="Neo Tech" w:hAnsi="Neo Tech" w:cs="Arial"/>
          <w:szCs w:val="22"/>
        </w:rPr>
        <w:t>.</w:t>
      </w:r>
    </w:p>
    <w:p w14:paraId="73880552" w14:textId="2F465596" w:rsidR="0050118E" w:rsidRPr="00C36586" w:rsidRDefault="00601037" w:rsidP="00233A8B">
      <w:pPr>
        <w:pStyle w:val="ListParagraph"/>
        <w:numPr>
          <w:ilvl w:val="0"/>
          <w:numId w:val="37"/>
        </w:numPr>
        <w:jc w:val="both"/>
        <w:rPr>
          <w:rFonts w:ascii="Neo Tech" w:hAnsi="Neo Tech" w:cs="Arial"/>
          <w:szCs w:val="22"/>
        </w:rPr>
      </w:pPr>
      <w:r>
        <w:rPr>
          <w:rFonts w:ascii="Neo Tech" w:hAnsi="Neo Tech" w:cs="Arial"/>
          <w:szCs w:val="22"/>
        </w:rPr>
        <w:t>Etisalat Afghanistan no responsibility for any applicable taxes</w:t>
      </w:r>
      <w:r w:rsidR="006A137D" w:rsidRPr="006A137D">
        <w:rPr>
          <w:rFonts w:ascii="Neo Tech" w:hAnsi="Neo Tech" w:cs="Arial"/>
          <w:szCs w:val="22"/>
        </w:rPr>
        <w:t>.</w:t>
      </w:r>
    </w:p>
    <w:p w14:paraId="444103FD" w14:textId="6F6D7C90" w:rsidR="002624B9" w:rsidRDefault="002624B9" w:rsidP="00233A8B">
      <w:pPr>
        <w:numPr>
          <w:ilvl w:val="0"/>
          <w:numId w:val="37"/>
        </w:numPr>
        <w:jc w:val="both"/>
        <w:rPr>
          <w:rFonts w:ascii="Neo Tech" w:hAnsi="Neo Tech" w:cs="Arial"/>
          <w:szCs w:val="22"/>
        </w:rPr>
      </w:pPr>
      <w:r w:rsidRPr="002624B9">
        <w:rPr>
          <w:rFonts w:ascii="Neo Tech" w:hAnsi="Neo Tech" w:cs="Arial"/>
          <w:szCs w:val="22"/>
        </w:rPr>
        <w:t>Vendors</w:t>
      </w:r>
      <w:r w:rsidR="00B325E7">
        <w:rPr>
          <w:rFonts w:ascii="Neo Tech" w:hAnsi="Neo Tech" w:cs="Arial"/>
          <w:szCs w:val="22"/>
        </w:rPr>
        <w:t>/Restaurants</w:t>
      </w:r>
      <w:r w:rsidRPr="002624B9">
        <w:rPr>
          <w:rFonts w:ascii="Neo Tech" w:hAnsi="Neo Tech" w:cs="Arial"/>
          <w:szCs w:val="22"/>
        </w:rPr>
        <w:t xml:space="preserve"> are free to submit their quotations in any format, However the Pricing sheet shall remain as </w:t>
      </w:r>
      <w:r w:rsidR="002A448E">
        <w:rPr>
          <w:rFonts w:ascii="Neo Tech" w:hAnsi="Neo Tech" w:cs="Arial"/>
          <w:szCs w:val="22"/>
        </w:rPr>
        <w:t xml:space="preserve">it </w:t>
      </w:r>
      <w:r w:rsidR="0014015D" w:rsidRPr="002624B9">
        <w:rPr>
          <w:rFonts w:ascii="Neo Tech" w:hAnsi="Neo Tech" w:cs="Arial"/>
          <w:szCs w:val="22"/>
        </w:rPr>
        <w:t>is,</w:t>
      </w:r>
      <w:r w:rsidRPr="002624B9">
        <w:rPr>
          <w:rFonts w:ascii="Neo Tech" w:hAnsi="Neo Tech" w:cs="Arial"/>
          <w:szCs w:val="22"/>
        </w:rPr>
        <w:t xml:space="preserve"> </w:t>
      </w:r>
      <w:r w:rsidR="0014015D" w:rsidRPr="002624B9">
        <w:rPr>
          <w:rFonts w:ascii="Neo Tech" w:hAnsi="Neo Tech" w:cs="Arial"/>
          <w:szCs w:val="22"/>
        </w:rPr>
        <w:t>and the</w:t>
      </w:r>
      <w:r w:rsidRPr="002624B9">
        <w:rPr>
          <w:rFonts w:ascii="Neo Tech" w:hAnsi="Neo Tech" w:cs="Arial"/>
          <w:szCs w:val="22"/>
        </w:rPr>
        <w:t xml:space="preserve"> instructions shall be printed, signed, s</w:t>
      </w:r>
      <w:r w:rsidR="0050118E">
        <w:rPr>
          <w:rFonts w:ascii="Neo Tech" w:hAnsi="Neo Tech" w:cs="Arial"/>
          <w:szCs w:val="22"/>
        </w:rPr>
        <w:t xml:space="preserve">tamped and attached to </w:t>
      </w:r>
      <w:r w:rsidR="00F65E47">
        <w:rPr>
          <w:rFonts w:ascii="Neo Tech" w:hAnsi="Neo Tech" w:cs="Arial"/>
          <w:szCs w:val="22"/>
        </w:rPr>
        <w:t>the proposal</w:t>
      </w:r>
      <w:r w:rsidR="0050118E">
        <w:rPr>
          <w:rFonts w:ascii="Neo Tech" w:hAnsi="Neo Tech" w:cs="Arial"/>
          <w:szCs w:val="22"/>
        </w:rPr>
        <w:t>.</w:t>
      </w:r>
    </w:p>
    <w:p w14:paraId="0D42DBA7" w14:textId="721046D7" w:rsidR="000C593F" w:rsidRDefault="000C593F" w:rsidP="00233A8B">
      <w:pPr>
        <w:numPr>
          <w:ilvl w:val="0"/>
          <w:numId w:val="37"/>
        </w:numPr>
        <w:jc w:val="both"/>
        <w:rPr>
          <w:rFonts w:ascii="Neo Tech" w:hAnsi="Neo Tech" w:cs="Arial"/>
          <w:szCs w:val="22"/>
        </w:rPr>
      </w:pPr>
      <w:r>
        <w:rPr>
          <w:rFonts w:ascii="Neo Tech" w:hAnsi="Neo Tech" w:cs="Arial"/>
          <w:szCs w:val="22"/>
        </w:rPr>
        <w:t xml:space="preserve">The payment shall be </w:t>
      </w:r>
      <w:r w:rsidR="00F65E47">
        <w:rPr>
          <w:rFonts w:ascii="Neo Tech" w:hAnsi="Neo Tech" w:cs="Arial"/>
          <w:szCs w:val="22"/>
        </w:rPr>
        <w:t>made</w:t>
      </w:r>
      <w:r w:rsidR="00D527B0">
        <w:rPr>
          <w:rFonts w:ascii="Neo Tech" w:hAnsi="Neo Tech" w:cs="Arial"/>
          <w:szCs w:val="22"/>
        </w:rPr>
        <w:t xml:space="preserve"> by employees/staff</w:t>
      </w:r>
      <w:r>
        <w:rPr>
          <w:rFonts w:ascii="Neo Tech" w:hAnsi="Neo Tech" w:cs="Arial"/>
          <w:szCs w:val="22"/>
        </w:rPr>
        <w:t xml:space="preserve"> individually. </w:t>
      </w:r>
    </w:p>
    <w:p w14:paraId="58F147DE" w14:textId="494663C8" w:rsidR="00DF204D" w:rsidRDefault="00221E62" w:rsidP="00233A8B">
      <w:pPr>
        <w:numPr>
          <w:ilvl w:val="0"/>
          <w:numId w:val="37"/>
        </w:numPr>
        <w:jc w:val="both"/>
        <w:rPr>
          <w:rFonts w:ascii="Neo Tech" w:hAnsi="Neo Tech" w:cs="Arial"/>
          <w:szCs w:val="22"/>
        </w:rPr>
      </w:pPr>
      <w:r>
        <w:rPr>
          <w:rFonts w:ascii="Neo Tech" w:hAnsi="Neo Tech" w:cs="Arial"/>
          <w:szCs w:val="22"/>
        </w:rPr>
        <w:t xml:space="preserve">For more </w:t>
      </w:r>
      <w:r w:rsidR="003D297C">
        <w:rPr>
          <w:rFonts w:ascii="Neo Tech" w:hAnsi="Neo Tech" w:cs="Arial"/>
          <w:szCs w:val="22"/>
        </w:rPr>
        <w:t>details,</w:t>
      </w:r>
      <w:r>
        <w:rPr>
          <w:rFonts w:ascii="Neo Tech" w:hAnsi="Neo Tech" w:cs="Arial"/>
          <w:szCs w:val="22"/>
        </w:rPr>
        <w:t xml:space="preserve"> pl</w:t>
      </w:r>
      <w:r w:rsidR="005F205F">
        <w:rPr>
          <w:rFonts w:ascii="Neo Tech" w:hAnsi="Neo Tech" w:cs="Arial"/>
          <w:szCs w:val="22"/>
        </w:rPr>
        <w:t xml:space="preserve">ease </w:t>
      </w:r>
      <w:r w:rsidR="00B325E7">
        <w:rPr>
          <w:rFonts w:ascii="Neo Tech" w:hAnsi="Neo Tech" w:cs="Arial"/>
          <w:szCs w:val="22"/>
        </w:rPr>
        <w:t xml:space="preserve">visit </w:t>
      </w:r>
      <w:r w:rsidR="00F65E47">
        <w:rPr>
          <w:rFonts w:ascii="Neo Tech" w:hAnsi="Neo Tech" w:cs="Arial"/>
          <w:szCs w:val="22"/>
        </w:rPr>
        <w:t>the Etisalat</w:t>
      </w:r>
      <w:r w:rsidR="00B325E7">
        <w:rPr>
          <w:rFonts w:ascii="Neo Tech" w:hAnsi="Neo Tech" w:cs="Arial"/>
          <w:szCs w:val="22"/>
        </w:rPr>
        <w:t xml:space="preserve"> Office, Procurement department.</w:t>
      </w:r>
      <w:r>
        <w:rPr>
          <w:rFonts w:ascii="Neo Tech" w:hAnsi="Neo Tech" w:cs="Arial"/>
          <w:szCs w:val="22"/>
        </w:rPr>
        <w:t xml:space="preserve"> </w:t>
      </w:r>
    </w:p>
    <w:p w14:paraId="3B5F0450" w14:textId="1ABE689A" w:rsidR="002C3CD7" w:rsidRDefault="002C3CD7" w:rsidP="00233A8B">
      <w:pPr>
        <w:numPr>
          <w:ilvl w:val="0"/>
          <w:numId w:val="37"/>
        </w:numPr>
        <w:jc w:val="both"/>
        <w:rPr>
          <w:rFonts w:ascii="Neo Tech" w:hAnsi="Neo Tech" w:cs="Arial"/>
          <w:szCs w:val="22"/>
        </w:rPr>
      </w:pPr>
      <w:r>
        <w:rPr>
          <w:rFonts w:ascii="Neo Tech" w:hAnsi="Neo Tech" w:cs="Arial"/>
          <w:szCs w:val="22"/>
        </w:rPr>
        <w:t xml:space="preserve">Etisalat may sign the contract for </w:t>
      </w:r>
      <w:r w:rsidR="00F65E47">
        <w:rPr>
          <w:rFonts w:ascii="Neo Tech" w:hAnsi="Neo Tech" w:cs="Arial"/>
          <w:szCs w:val="22"/>
        </w:rPr>
        <w:t>a period</w:t>
      </w:r>
      <w:r>
        <w:rPr>
          <w:rFonts w:ascii="Neo Tech" w:hAnsi="Neo Tech" w:cs="Arial"/>
          <w:szCs w:val="22"/>
        </w:rPr>
        <w:t xml:space="preserve"> of </w:t>
      </w:r>
      <w:r w:rsidR="00C36586">
        <w:rPr>
          <w:rFonts w:ascii="Neo Tech" w:hAnsi="Neo Tech" w:cs="Arial"/>
          <w:szCs w:val="22"/>
        </w:rPr>
        <w:t>two</w:t>
      </w:r>
      <w:r>
        <w:rPr>
          <w:rFonts w:ascii="Neo Tech" w:hAnsi="Neo Tech" w:cs="Arial"/>
          <w:szCs w:val="22"/>
        </w:rPr>
        <w:t xml:space="preserve"> year</w:t>
      </w:r>
      <w:r w:rsidR="00C36586">
        <w:rPr>
          <w:rFonts w:ascii="Neo Tech" w:hAnsi="Neo Tech" w:cs="Arial"/>
          <w:szCs w:val="22"/>
        </w:rPr>
        <w:t>s</w:t>
      </w:r>
      <w:r>
        <w:rPr>
          <w:rFonts w:ascii="Neo Tech" w:hAnsi="Neo Tech" w:cs="Arial"/>
          <w:szCs w:val="22"/>
        </w:rPr>
        <w:t>.</w:t>
      </w:r>
    </w:p>
    <w:p w14:paraId="473543C9" w14:textId="77777777" w:rsidR="001C4C30" w:rsidRDefault="001C4C30" w:rsidP="001C4C30">
      <w:pPr>
        <w:jc w:val="both"/>
        <w:rPr>
          <w:rFonts w:ascii="Neo Tech" w:hAnsi="Neo Tech" w:cs="Arial"/>
          <w:szCs w:val="22"/>
        </w:rPr>
      </w:pPr>
    </w:p>
    <w:p w14:paraId="61763DE0" w14:textId="77777777" w:rsidR="001C4C30" w:rsidRPr="001C4C30" w:rsidRDefault="001C4C30" w:rsidP="001C4C30">
      <w:pPr>
        <w:rPr>
          <w:rFonts w:ascii="Neo Tech" w:hAnsi="Neo Tech"/>
        </w:rPr>
      </w:pPr>
      <w:r w:rsidRPr="001C4C30">
        <w:rPr>
          <w:rFonts w:ascii="Neo Tech" w:hAnsi="Neo Tech"/>
          <w:b/>
        </w:rPr>
        <w:t>Contractor Responsibility</w:t>
      </w:r>
    </w:p>
    <w:p w14:paraId="10309BA3" w14:textId="77777777" w:rsidR="001C4C30" w:rsidRPr="001C4C30" w:rsidRDefault="001C4C30" w:rsidP="00C36586">
      <w:pPr>
        <w:numPr>
          <w:ilvl w:val="0"/>
          <w:numId w:val="41"/>
        </w:numPr>
        <w:overflowPunct/>
        <w:autoSpaceDE/>
        <w:autoSpaceDN/>
        <w:adjustRightInd/>
        <w:spacing w:after="200" w:line="276" w:lineRule="auto"/>
        <w:ind w:left="540"/>
        <w:jc w:val="both"/>
        <w:textAlignment w:val="auto"/>
        <w:rPr>
          <w:rFonts w:ascii="Neo Tech" w:hAnsi="Neo Tech"/>
        </w:rPr>
      </w:pPr>
      <w:r w:rsidRPr="001C4C30">
        <w:rPr>
          <w:rFonts w:ascii="Neo Tech" w:hAnsi="Neo Tech"/>
        </w:rPr>
        <w:t>The Contractor should submit the security clearance for all his staff working inside Etisalat Afghanistan main office to Admin or Security section.</w:t>
      </w:r>
    </w:p>
    <w:p w14:paraId="33CF66DA" w14:textId="77777777" w:rsidR="001C4C30" w:rsidRPr="001C4C30" w:rsidRDefault="001C4C30" w:rsidP="00C36586">
      <w:pPr>
        <w:numPr>
          <w:ilvl w:val="0"/>
          <w:numId w:val="41"/>
        </w:numPr>
        <w:overflowPunct/>
        <w:autoSpaceDE/>
        <w:autoSpaceDN/>
        <w:adjustRightInd/>
        <w:spacing w:after="200" w:line="276" w:lineRule="auto"/>
        <w:ind w:left="540"/>
        <w:jc w:val="both"/>
        <w:textAlignment w:val="auto"/>
        <w:rPr>
          <w:rFonts w:ascii="Neo Tech" w:hAnsi="Neo Tech"/>
        </w:rPr>
      </w:pPr>
      <w:r w:rsidRPr="001C4C30">
        <w:rPr>
          <w:rFonts w:ascii="Neo Tech" w:hAnsi="Neo Tech"/>
        </w:rPr>
        <w:t xml:space="preserve">The Contractor shall be solely responsible for any problem arising from his staff and goods inside Etisalat Afghanistan office. Any </w:t>
      </w:r>
      <w:proofErr w:type="gramStart"/>
      <w:r w:rsidRPr="001C4C30">
        <w:rPr>
          <w:rFonts w:ascii="Neo Tech" w:hAnsi="Neo Tech"/>
        </w:rPr>
        <w:t>damages</w:t>
      </w:r>
      <w:proofErr w:type="gramEnd"/>
      <w:r w:rsidRPr="001C4C30">
        <w:rPr>
          <w:rFonts w:ascii="Neo Tech" w:hAnsi="Neo Tech"/>
        </w:rPr>
        <w:t xml:space="preserve"> or cost arising from contractor or his staff to Etisalat, contractor shall be responsible and shall bear the cost and damages.</w:t>
      </w:r>
    </w:p>
    <w:p w14:paraId="36A97A3C" w14:textId="3D72693B" w:rsidR="001C4C30" w:rsidRPr="001C4C30" w:rsidRDefault="001C4C30" w:rsidP="00C36586">
      <w:pPr>
        <w:numPr>
          <w:ilvl w:val="0"/>
          <w:numId w:val="41"/>
        </w:numPr>
        <w:overflowPunct/>
        <w:autoSpaceDE/>
        <w:autoSpaceDN/>
        <w:adjustRightInd/>
        <w:spacing w:after="200" w:line="276" w:lineRule="auto"/>
        <w:ind w:left="540"/>
        <w:jc w:val="both"/>
        <w:textAlignment w:val="auto"/>
        <w:rPr>
          <w:rFonts w:ascii="Neo Tech" w:hAnsi="Neo Tech"/>
        </w:rPr>
      </w:pPr>
      <w:r w:rsidRPr="001C4C30">
        <w:rPr>
          <w:rFonts w:ascii="Neo Tech" w:hAnsi="Neo Tech"/>
        </w:rPr>
        <w:lastRenderedPageBreak/>
        <w:t xml:space="preserve">The Contractor shall maintain hygiene &amp; cleaning of their working area and ground floor. Etisalat shall only provide space </w:t>
      </w:r>
      <w:proofErr w:type="gramStart"/>
      <w:r w:rsidRPr="001C4C30">
        <w:rPr>
          <w:rFonts w:ascii="Neo Tech" w:hAnsi="Neo Tech"/>
        </w:rPr>
        <w:t>to</w:t>
      </w:r>
      <w:proofErr w:type="gramEnd"/>
      <w:r w:rsidRPr="001C4C30">
        <w:rPr>
          <w:rFonts w:ascii="Neo Tech" w:hAnsi="Neo Tech"/>
        </w:rPr>
        <w:t xml:space="preserve"> the Contractor in its main office; the Contractor shall keep the property and the space clean and shall not make any variation/alteration to it except with the written consent of Etisalat.</w:t>
      </w:r>
    </w:p>
    <w:p w14:paraId="1EC31CC0" w14:textId="77777777" w:rsidR="001C4C30" w:rsidRPr="001C4C30" w:rsidRDefault="001C4C30" w:rsidP="00C36586">
      <w:pPr>
        <w:numPr>
          <w:ilvl w:val="0"/>
          <w:numId w:val="41"/>
        </w:numPr>
        <w:overflowPunct/>
        <w:autoSpaceDE/>
        <w:autoSpaceDN/>
        <w:adjustRightInd/>
        <w:spacing w:after="200" w:line="276" w:lineRule="auto"/>
        <w:ind w:left="540"/>
        <w:jc w:val="both"/>
        <w:textAlignment w:val="auto"/>
        <w:rPr>
          <w:rFonts w:ascii="Neo Tech" w:hAnsi="Neo Tech"/>
        </w:rPr>
      </w:pPr>
      <w:r w:rsidRPr="001C4C30">
        <w:rPr>
          <w:rFonts w:ascii="Neo Tech" w:hAnsi="Neo Tech"/>
        </w:rPr>
        <w:t>The Contractor shall maintain minimum 60% Etisalat staff satisfaction for hygiene; cleaning and quality of foods otherwise Etisalat has the right to terminate this contract</w:t>
      </w:r>
      <w:r w:rsidR="002A448E">
        <w:rPr>
          <w:rFonts w:ascii="Neo Tech" w:hAnsi="Neo Tech"/>
        </w:rPr>
        <w:t xml:space="preserve"> any time without any notice</w:t>
      </w:r>
      <w:r w:rsidRPr="001C4C30">
        <w:rPr>
          <w:rFonts w:ascii="Neo Tech" w:hAnsi="Neo Tech"/>
        </w:rPr>
        <w:t>.</w:t>
      </w:r>
    </w:p>
    <w:p w14:paraId="3E32BA22" w14:textId="77777777" w:rsidR="001C4C30" w:rsidRPr="001C4C30" w:rsidRDefault="001C4C30" w:rsidP="00C36586">
      <w:pPr>
        <w:numPr>
          <w:ilvl w:val="0"/>
          <w:numId w:val="41"/>
        </w:numPr>
        <w:overflowPunct/>
        <w:autoSpaceDE/>
        <w:autoSpaceDN/>
        <w:adjustRightInd/>
        <w:spacing w:after="200" w:line="276" w:lineRule="auto"/>
        <w:ind w:left="540"/>
        <w:jc w:val="both"/>
        <w:textAlignment w:val="auto"/>
        <w:rPr>
          <w:rFonts w:ascii="Neo Tech" w:hAnsi="Neo Tech"/>
        </w:rPr>
      </w:pPr>
      <w:r w:rsidRPr="001C4C30">
        <w:rPr>
          <w:rFonts w:ascii="Neo Tech" w:hAnsi="Neo Tech"/>
        </w:rPr>
        <w:t xml:space="preserve">The Contractor shall maintain best quality of foods inside the canteen. </w:t>
      </w:r>
    </w:p>
    <w:p w14:paraId="3B1B6FA9" w14:textId="77777777" w:rsidR="001C4C30" w:rsidRPr="001C4C30" w:rsidRDefault="001C4C30" w:rsidP="00C36586">
      <w:pPr>
        <w:numPr>
          <w:ilvl w:val="0"/>
          <w:numId w:val="41"/>
        </w:numPr>
        <w:overflowPunct/>
        <w:autoSpaceDE/>
        <w:autoSpaceDN/>
        <w:adjustRightInd/>
        <w:spacing w:after="200" w:line="276" w:lineRule="auto"/>
        <w:ind w:left="540"/>
        <w:jc w:val="both"/>
        <w:textAlignment w:val="auto"/>
        <w:rPr>
          <w:rFonts w:ascii="Neo Tech" w:hAnsi="Neo Tech"/>
        </w:rPr>
      </w:pPr>
      <w:r w:rsidRPr="001C4C30">
        <w:rPr>
          <w:rFonts w:ascii="Neo Tech" w:hAnsi="Neo Tech"/>
        </w:rPr>
        <w:t xml:space="preserve">  The Contractor shall hand over the property to the Etisalat in the same condition as it has received in the end of the Contract period.</w:t>
      </w:r>
    </w:p>
    <w:p w14:paraId="269780E9" w14:textId="77777777" w:rsidR="001C4C30" w:rsidRPr="001C4C30" w:rsidRDefault="001C4C30" w:rsidP="00C36586">
      <w:pPr>
        <w:numPr>
          <w:ilvl w:val="0"/>
          <w:numId w:val="41"/>
        </w:numPr>
        <w:overflowPunct/>
        <w:autoSpaceDE/>
        <w:autoSpaceDN/>
        <w:adjustRightInd/>
        <w:spacing w:after="200" w:line="276" w:lineRule="auto"/>
        <w:ind w:left="540"/>
        <w:jc w:val="both"/>
        <w:textAlignment w:val="auto"/>
        <w:rPr>
          <w:rFonts w:ascii="Neo Tech" w:hAnsi="Neo Tech"/>
        </w:rPr>
      </w:pPr>
      <w:r w:rsidRPr="001C4C30">
        <w:rPr>
          <w:rFonts w:ascii="Neo Tech" w:hAnsi="Neo Tech"/>
        </w:rPr>
        <w:t xml:space="preserve">All movement of contractor equipment and staff shall be closely coordinated with Etisalat Afghanistan administration department or security department. </w:t>
      </w:r>
    </w:p>
    <w:p w14:paraId="1D392E4F" w14:textId="77777777" w:rsidR="001C4C30" w:rsidRPr="004C355A" w:rsidRDefault="001C4C30" w:rsidP="004C355A">
      <w:pPr>
        <w:numPr>
          <w:ilvl w:val="0"/>
          <w:numId w:val="41"/>
        </w:numPr>
        <w:overflowPunct/>
        <w:autoSpaceDE/>
        <w:autoSpaceDN/>
        <w:adjustRightInd/>
        <w:spacing w:after="200" w:line="276" w:lineRule="auto"/>
        <w:ind w:left="540"/>
        <w:jc w:val="both"/>
        <w:textAlignment w:val="auto"/>
        <w:rPr>
          <w:rFonts w:ascii="Neo Tech" w:hAnsi="Neo Tech"/>
        </w:rPr>
      </w:pPr>
      <w:r w:rsidRPr="001C4C30">
        <w:rPr>
          <w:rFonts w:ascii="Neo Tech" w:hAnsi="Neo Tech"/>
        </w:rPr>
        <w:t>Etisalat Afghanistan will provide free space &amp;</w:t>
      </w:r>
      <w:r w:rsidR="00961AB5">
        <w:rPr>
          <w:rFonts w:ascii="Neo Tech" w:hAnsi="Neo Tech"/>
        </w:rPr>
        <w:t xml:space="preserve"> electric</w:t>
      </w:r>
      <w:r w:rsidRPr="001C4C30">
        <w:rPr>
          <w:rFonts w:ascii="Neo Tech" w:hAnsi="Neo Tech"/>
        </w:rPr>
        <w:t xml:space="preserve"> power for </w:t>
      </w:r>
      <w:r w:rsidR="00961AB5">
        <w:rPr>
          <w:rFonts w:ascii="Neo Tech" w:hAnsi="Neo Tech"/>
        </w:rPr>
        <w:t>working inside Etisalat office.</w:t>
      </w:r>
    </w:p>
    <w:p w14:paraId="35B24100" w14:textId="77777777" w:rsidR="001C4C30" w:rsidRDefault="001C4C30" w:rsidP="001C4C30">
      <w:pPr>
        <w:overflowPunct/>
        <w:autoSpaceDE/>
        <w:autoSpaceDN/>
        <w:adjustRightInd/>
        <w:spacing w:after="200" w:line="276" w:lineRule="auto"/>
        <w:textAlignment w:val="auto"/>
        <w:rPr>
          <w:rFonts w:ascii="Neo Tech" w:hAnsi="Neo Tech"/>
        </w:rPr>
      </w:pPr>
    </w:p>
    <w:p w14:paraId="12746E9A" w14:textId="77777777" w:rsidR="001C4C30" w:rsidRDefault="001C4C30" w:rsidP="001C4C30">
      <w:pPr>
        <w:overflowPunct/>
        <w:autoSpaceDE/>
        <w:autoSpaceDN/>
        <w:adjustRightInd/>
        <w:spacing w:after="200" w:line="276" w:lineRule="auto"/>
        <w:textAlignment w:val="auto"/>
        <w:rPr>
          <w:rFonts w:ascii="Neo Tech" w:hAnsi="Neo Tech"/>
        </w:rPr>
      </w:pPr>
    </w:p>
    <w:p w14:paraId="17C3B602" w14:textId="77777777" w:rsidR="001C4C30" w:rsidRDefault="001C4C30" w:rsidP="001C4C30">
      <w:pPr>
        <w:overflowPunct/>
        <w:autoSpaceDE/>
        <w:autoSpaceDN/>
        <w:adjustRightInd/>
        <w:spacing w:after="200" w:line="276" w:lineRule="auto"/>
        <w:textAlignment w:val="auto"/>
        <w:rPr>
          <w:rFonts w:ascii="Neo Tech" w:hAnsi="Neo Tech"/>
        </w:rPr>
      </w:pPr>
    </w:p>
    <w:p w14:paraId="4A2A16B6" w14:textId="77777777" w:rsidR="00C36586" w:rsidRDefault="00C36586" w:rsidP="001C4C30">
      <w:pPr>
        <w:overflowPunct/>
        <w:autoSpaceDE/>
        <w:autoSpaceDN/>
        <w:adjustRightInd/>
        <w:spacing w:after="200" w:line="276" w:lineRule="auto"/>
        <w:textAlignment w:val="auto"/>
        <w:rPr>
          <w:rFonts w:ascii="Neo Tech" w:hAnsi="Neo Tech"/>
        </w:rPr>
      </w:pPr>
    </w:p>
    <w:p w14:paraId="4BB60F7F" w14:textId="77777777" w:rsidR="001C4C30" w:rsidRDefault="001C4C30" w:rsidP="001C4C30">
      <w:pPr>
        <w:overflowPunct/>
        <w:autoSpaceDE/>
        <w:autoSpaceDN/>
        <w:adjustRightInd/>
        <w:spacing w:after="200" w:line="276" w:lineRule="auto"/>
        <w:textAlignment w:val="auto"/>
        <w:rPr>
          <w:rFonts w:ascii="Neo Tech" w:hAnsi="Neo Tech"/>
        </w:rPr>
      </w:pPr>
    </w:p>
    <w:p w14:paraId="227D4AA3" w14:textId="77777777" w:rsidR="00237A1F" w:rsidRDefault="00237A1F" w:rsidP="001C4C30">
      <w:pPr>
        <w:overflowPunct/>
        <w:autoSpaceDE/>
        <w:autoSpaceDN/>
        <w:adjustRightInd/>
        <w:spacing w:after="200" w:line="276" w:lineRule="auto"/>
        <w:textAlignment w:val="auto"/>
        <w:rPr>
          <w:rFonts w:ascii="Neo Tech" w:hAnsi="Neo Tech"/>
        </w:rPr>
      </w:pPr>
    </w:p>
    <w:p w14:paraId="3BA51E57" w14:textId="77777777" w:rsidR="004C355A" w:rsidRDefault="004C355A" w:rsidP="001C4C30">
      <w:pPr>
        <w:overflowPunct/>
        <w:autoSpaceDE/>
        <w:autoSpaceDN/>
        <w:adjustRightInd/>
        <w:spacing w:after="200" w:line="276" w:lineRule="auto"/>
        <w:textAlignment w:val="auto"/>
        <w:rPr>
          <w:rFonts w:ascii="Neo Tech" w:hAnsi="Neo Tech"/>
        </w:rPr>
      </w:pPr>
    </w:p>
    <w:p w14:paraId="4889C240" w14:textId="77777777" w:rsidR="004C355A" w:rsidRDefault="004C355A" w:rsidP="001C4C30">
      <w:pPr>
        <w:overflowPunct/>
        <w:autoSpaceDE/>
        <w:autoSpaceDN/>
        <w:adjustRightInd/>
        <w:spacing w:after="200" w:line="276" w:lineRule="auto"/>
        <w:textAlignment w:val="auto"/>
        <w:rPr>
          <w:rFonts w:ascii="Neo Tech" w:hAnsi="Neo Tech"/>
        </w:rPr>
      </w:pPr>
    </w:p>
    <w:p w14:paraId="5AF97A76" w14:textId="77777777" w:rsidR="00B46255" w:rsidRDefault="00B46255" w:rsidP="001C4C30">
      <w:pPr>
        <w:overflowPunct/>
        <w:autoSpaceDE/>
        <w:autoSpaceDN/>
        <w:adjustRightInd/>
        <w:spacing w:after="200" w:line="276" w:lineRule="auto"/>
        <w:textAlignment w:val="auto"/>
        <w:rPr>
          <w:rFonts w:ascii="Neo Tech" w:hAnsi="Neo Tech"/>
        </w:rPr>
      </w:pPr>
    </w:p>
    <w:p w14:paraId="77FD4C53" w14:textId="5D2CFBFB" w:rsidR="00B46255" w:rsidRPr="00B46255" w:rsidRDefault="004554BE" w:rsidP="00B46255">
      <w:pPr>
        <w:overflowPunct/>
        <w:autoSpaceDE/>
        <w:autoSpaceDN/>
        <w:adjustRightInd/>
        <w:spacing w:after="200" w:line="276" w:lineRule="auto"/>
        <w:jc w:val="center"/>
        <w:textAlignment w:val="auto"/>
        <w:rPr>
          <w:rFonts w:ascii="Neo Tech" w:hAnsi="Neo Tech"/>
          <w:b/>
          <w:bCs/>
        </w:rPr>
      </w:pPr>
      <w:r>
        <w:rPr>
          <w:rFonts w:ascii="Neo Tech" w:hAnsi="Neo Tech"/>
          <w:b/>
          <w:bCs/>
        </w:rPr>
        <w:lastRenderedPageBreak/>
        <w:t xml:space="preserve">Price Schedule - </w:t>
      </w:r>
      <w:r w:rsidR="001C4C30" w:rsidRPr="001C4C30">
        <w:rPr>
          <w:rFonts w:ascii="Neo Tech" w:hAnsi="Neo Tech"/>
          <w:b/>
          <w:bCs/>
        </w:rPr>
        <w:t>Annexure-A</w:t>
      </w:r>
    </w:p>
    <w:tbl>
      <w:tblPr>
        <w:tblW w:w="8916" w:type="dxa"/>
        <w:tblInd w:w="265" w:type="dxa"/>
        <w:tblLook w:val="04A0" w:firstRow="1" w:lastRow="0" w:firstColumn="1" w:lastColumn="0" w:noHBand="0" w:noVBand="1"/>
      </w:tblPr>
      <w:tblGrid>
        <w:gridCol w:w="720"/>
        <w:gridCol w:w="5220"/>
        <w:gridCol w:w="2976"/>
      </w:tblGrid>
      <w:tr w:rsidR="0079527E" w:rsidRPr="0079527E" w14:paraId="6FFBD787" w14:textId="77777777" w:rsidTr="00301EF7">
        <w:trPr>
          <w:trHeight w:val="242"/>
        </w:trPr>
        <w:tc>
          <w:tcPr>
            <w:tcW w:w="72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063E344" w14:textId="02FF20E5" w:rsidR="0079527E" w:rsidRPr="0079527E" w:rsidRDefault="0079527E" w:rsidP="0079527E">
            <w:pPr>
              <w:overflowPunct/>
              <w:autoSpaceDE/>
              <w:autoSpaceDN/>
              <w:adjustRightInd/>
              <w:jc w:val="center"/>
              <w:textAlignment w:val="auto"/>
              <w:rPr>
                <w:rFonts w:ascii="Calibri" w:hAnsi="Calibri" w:cs="Calibri"/>
                <w:b/>
                <w:bCs/>
                <w:color w:val="000000"/>
                <w:sz w:val="24"/>
                <w:szCs w:val="24"/>
              </w:rPr>
            </w:pPr>
            <w:r w:rsidRPr="0079527E">
              <w:rPr>
                <w:rFonts w:ascii="Calibri" w:eastAsia="Calibri" w:hAnsi="Calibri" w:cs="Calibri"/>
                <w:b/>
                <w:bCs/>
                <w:color w:val="000000"/>
                <w:sz w:val="24"/>
                <w:szCs w:val="24"/>
              </w:rPr>
              <w:t>S.</w:t>
            </w:r>
            <w:r>
              <w:rPr>
                <w:rFonts w:ascii="Calibri" w:eastAsia="Calibri" w:hAnsi="Calibri" w:cs="Calibri"/>
                <w:b/>
                <w:bCs/>
                <w:color w:val="000000"/>
                <w:sz w:val="24"/>
                <w:szCs w:val="24"/>
              </w:rPr>
              <w:t xml:space="preserve"> </w:t>
            </w:r>
            <w:r w:rsidRPr="0079527E">
              <w:rPr>
                <w:rFonts w:ascii="Calibri" w:eastAsia="Calibri" w:hAnsi="Calibri" w:cs="Calibri"/>
                <w:b/>
                <w:bCs/>
                <w:color w:val="000000"/>
                <w:sz w:val="24"/>
                <w:szCs w:val="24"/>
              </w:rPr>
              <w:t>N</w:t>
            </w:r>
          </w:p>
        </w:tc>
        <w:tc>
          <w:tcPr>
            <w:tcW w:w="5220" w:type="dxa"/>
            <w:tcBorders>
              <w:top w:val="single" w:sz="4" w:space="0" w:color="auto"/>
              <w:left w:val="nil"/>
              <w:bottom w:val="single" w:sz="4" w:space="0" w:color="auto"/>
              <w:right w:val="single" w:sz="4" w:space="0" w:color="auto"/>
            </w:tcBorders>
            <w:shd w:val="clear" w:color="000000" w:fill="E2EFDA"/>
            <w:vAlign w:val="center"/>
            <w:hideMark/>
          </w:tcPr>
          <w:p w14:paraId="0312849E" w14:textId="21CBBB3B" w:rsidR="0079527E" w:rsidRPr="0079527E" w:rsidRDefault="0079527E" w:rsidP="0079527E">
            <w:pPr>
              <w:overflowPunct/>
              <w:autoSpaceDE/>
              <w:autoSpaceDN/>
              <w:adjustRightInd/>
              <w:textAlignment w:val="auto"/>
              <w:rPr>
                <w:rFonts w:ascii="Calibri" w:hAnsi="Calibri" w:cs="Calibri"/>
                <w:b/>
                <w:bCs/>
                <w:color w:val="000000"/>
                <w:sz w:val="24"/>
                <w:szCs w:val="24"/>
              </w:rPr>
            </w:pPr>
            <w:r w:rsidRPr="0079527E">
              <w:rPr>
                <w:rFonts w:ascii="Calibri" w:hAnsi="Calibri" w:cs="Calibri"/>
                <w:b/>
                <w:bCs/>
                <w:color w:val="000000"/>
                <w:sz w:val="24"/>
                <w:szCs w:val="24"/>
              </w:rPr>
              <w:t xml:space="preserve">Menu </w:t>
            </w:r>
          </w:p>
        </w:tc>
        <w:tc>
          <w:tcPr>
            <w:tcW w:w="2976" w:type="dxa"/>
            <w:tcBorders>
              <w:top w:val="single" w:sz="4" w:space="0" w:color="auto"/>
              <w:left w:val="nil"/>
              <w:bottom w:val="single" w:sz="4" w:space="0" w:color="auto"/>
              <w:right w:val="single" w:sz="4" w:space="0" w:color="auto"/>
            </w:tcBorders>
            <w:shd w:val="clear" w:color="000000" w:fill="E2EFDA"/>
            <w:vAlign w:val="center"/>
            <w:hideMark/>
          </w:tcPr>
          <w:p w14:paraId="78765DDD" w14:textId="77777777" w:rsidR="0079527E" w:rsidRPr="0079527E" w:rsidRDefault="0079527E" w:rsidP="0079527E">
            <w:pPr>
              <w:overflowPunct/>
              <w:autoSpaceDE/>
              <w:autoSpaceDN/>
              <w:adjustRightInd/>
              <w:jc w:val="center"/>
              <w:textAlignment w:val="auto"/>
              <w:rPr>
                <w:rFonts w:ascii="Calibri" w:hAnsi="Calibri" w:cs="Calibri"/>
                <w:b/>
                <w:bCs/>
                <w:color w:val="000000"/>
                <w:sz w:val="24"/>
                <w:szCs w:val="24"/>
              </w:rPr>
            </w:pPr>
            <w:r w:rsidRPr="0079527E">
              <w:rPr>
                <w:rFonts w:ascii="Calibri" w:hAnsi="Calibri" w:cs="Calibri"/>
                <w:b/>
                <w:bCs/>
                <w:color w:val="000000"/>
                <w:sz w:val="24"/>
                <w:szCs w:val="24"/>
              </w:rPr>
              <w:t>Price - AFN</w:t>
            </w:r>
          </w:p>
        </w:tc>
      </w:tr>
      <w:tr w:rsidR="00B46255" w:rsidRPr="0079527E" w14:paraId="2F834D7F" w14:textId="77777777" w:rsidTr="00D02C4F">
        <w:trPr>
          <w:trHeight w:val="361"/>
        </w:trPr>
        <w:tc>
          <w:tcPr>
            <w:tcW w:w="720" w:type="dxa"/>
            <w:vMerge w:val="restart"/>
            <w:tcBorders>
              <w:top w:val="nil"/>
              <w:left w:val="single" w:sz="4" w:space="0" w:color="auto"/>
              <w:right w:val="single" w:sz="4" w:space="0" w:color="auto"/>
            </w:tcBorders>
            <w:vAlign w:val="center"/>
          </w:tcPr>
          <w:p w14:paraId="2B884AB5" w14:textId="0D79317A" w:rsidR="00B46255" w:rsidRPr="0079527E" w:rsidRDefault="00B46255" w:rsidP="0079527E">
            <w:pPr>
              <w:overflowPunct/>
              <w:autoSpaceDE/>
              <w:autoSpaceDN/>
              <w:adjustRightInd/>
              <w:jc w:val="center"/>
              <w:textAlignment w:val="auto"/>
              <w:rPr>
                <w:rFonts w:ascii="Calibri" w:hAnsi="Calibri" w:cs="Calibri"/>
                <w:color w:val="000000"/>
                <w:sz w:val="24"/>
                <w:szCs w:val="24"/>
              </w:rPr>
            </w:pPr>
            <w:r>
              <w:rPr>
                <w:rFonts w:ascii="Calibri" w:hAnsi="Calibri" w:cs="Calibri"/>
                <w:color w:val="000000"/>
                <w:sz w:val="24"/>
                <w:szCs w:val="24"/>
              </w:rPr>
              <w:t>1</w:t>
            </w:r>
          </w:p>
        </w:tc>
        <w:tc>
          <w:tcPr>
            <w:tcW w:w="5220" w:type="dxa"/>
            <w:vMerge w:val="restart"/>
            <w:tcBorders>
              <w:top w:val="nil"/>
              <w:left w:val="nil"/>
              <w:right w:val="single" w:sz="4" w:space="0" w:color="auto"/>
            </w:tcBorders>
            <w:vAlign w:val="center"/>
          </w:tcPr>
          <w:p w14:paraId="26A6D48D" w14:textId="46C38034" w:rsidR="00B46255" w:rsidRPr="0079527E" w:rsidRDefault="00B46255" w:rsidP="0079527E">
            <w:pPr>
              <w:overflowPunct/>
              <w:autoSpaceDE/>
              <w:autoSpaceDN/>
              <w:adjustRightInd/>
              <w:textAlignment w:val="auto"/>
              <w:rPr>
                <w:rFonts w:ascii="Calibri" w:hAnsi="Calibri" w:cs="Calibri"/>
                <w:color w:val="000000"/>
                <w:sz w:val="24"/>
                <w:szCs w:val="24"/>
              </w:rPr>
            </w:pPr>
            <w:r>
              <w:rPr>
                <w:rFonts w:ascii="Calibri" w:hAnsi="Calibri" w:cs="Calibri"/>
                <w:color w:val="000000"/>
                <w:sz w:val="24"/>
                <w:szCs w:val="24"/>
              </w:rPr>
              <w:t xml:space="preserve">To be Proposed by Restaurant/Vendor  </w:t>
            </w:r>
          </w:p>
        </w:tc>
        <w:tc>
          <w:tcPr>
            <w:tcW w:w="2976" w:type="dxa"/>
            <w:tcBorders>
              <w:top w:val="nil"/>
              <w:left w:val="nil"/>
              <w:bottom w:val="single" w:sz="4" w:space="0" w:color="auto"/>
              <w:right w:val="single" w:sz="4" w:space="0" w:color="auto"/>
            </w:tcBorders>
            <w:vAlign w:val="center"/>
            <w:hideMark/>
          </w:tcPr>
          <w:p w14:paraId="6934F40C" w14:textId="77777777" w:rsidR="00B46255" w:rsidRPr="0079527E" w:rsidRDefault="00B46255" w:rsidP="0079527E">
            <w:pPr>
              <w:overflowPunct/>
              <w:autoSpaceDE/>
              <w:autoSpaceDN/>
              <w:adjustRightInd/>
              <w:jc w:val="center"/>
              <w:textAlignment w:val="auto"/>
              <w:rPr>
                <w:rFonts w:ascii="Calibri" w:hAnsi="Calibri" w:cs="Calibri"/>
                <w:color w:val="000000"/>
                <w:sz w:val="24"/>
                <w:szCs w:val="24"/>
              </w:rPr>
            </w:pPr>
            <w:r w:rsidRPr="0079527E">
              <w:rPr>
                <w:rFonts w:ascii="Calibri" w:eastAsia="Calibri" w:hAnsi="Calibri" w:cs="Calibri"/>
                <w:color w:val="000000"/>
                <w:sz w:val="24"/>
                <w:szCs w:val="24"/>
              </w:rPr>
              <w:t> </w:t>
            </w:r>
          </w:p>
        </w:tc>
      </w:tr>
      <w:tr w:rsidR="00B46255" w:rsidRPr="0079527E" w14:paraId="08E36B93" w14:textId="77777777" w:rsidTr="00D02C4F">
        <w:trPr>
          <w:trHeight w:val="361"/>
        </w:trPr>
        <w:tc>
          <w:tcPr>
            <w:tcW w:w="720" w:type="dxa"/>
            <w:vMerge/>
            <w:tcBorders>
              <w:left w:val="single" w:sz="4" w:space="0" w:color="auto"/>
              <w:right w:val="single" w:sz="4" w:space="0" w:color="auto"/>
            </w:tcBorders>
            <w:vAlign w:val="center"/>
          </w:tcPr>
          <w:p w14:paraId="5B40D282" w14:textId="0B7A8D8C" w:rsidR="00B46255" w:rsidRPr="0079527E" w:rsidRDefault="00B46255" w:rsidP="0079527E">
            <w:pPr>
              <w:overflowPunct/>
              <w:autoSpaceDE/>
              <w:autoSpaceDN/>
              <w:adjustRightInd/>
              <w:jc w:val="center"/>
              <w:textAlignment w:val="auto"/>
              <w:rPr>
                <w:rFonts w:ascii="Calibri" w:hAnsi="Calibri" w:cs="Calibri"/>
                <w:color w:val="000000"/>
                <w:sz w:val="24"/>
                <w:szCs w:val="24"/>
              </w:rPr>
            </w:pPr>
          </w:p>
        </w:tc>
        <w:tc>
          <w:tcPr>
            <w:tcW w:w="5220" w:type="dxa"/>
            <w:vMerge/>
            <w:tcBorders>
              <w:left w:val="nil"/>
              <w:right w:val="single" w:sz="4" w:space="0" w:color="auto"/>
            </w:tcBorders>
            <w:vAlign w:val="center"/>
          </w:tcPr>
          <w:p w14:paraId="60D8A91B" w14:textId="349C7BA5" w:rsidR="00B46255" w:rsidRPr="0079527E" w:rsidRDefault="00B46255" w:rsidP="0079527E">
            <w:pPr>
              <w:overflowPunct/>
              <w:autoSpaceDE/>
              <w:autoSpaceDN/>
              <w:adjustRightInd/>
              <w:textAlignment w:val="auto"/>
              <w:rPr>
                <w:rFonts w:ascii="Calibri" w:hAnsi="Calibri" w:cs="Calibri"/>
                <w:color w:val="000000"/>
                <w:sz w:val="24"/>
                <w:szCs w:val="24"/>
              </w:rPr>
            </w:pPr>
          </w:p>
        </w:tc>
        <w:tc>
          <w:tcPr>
            <w:tcW w:w="2976" w:type="dxa"/>
            <w:tcBorders>
              <w:top w:val="nil"/>
              <w:left w:val="nil"/>
              <w:bottom w:val="single" w:sz="4" w:space="0" w:color="auto"/>
              <w:right w:val="single" w:sz="4" w:space="0" w:color="auto"/>
            </w:tcBorders>
            <w:vAlign w:val="center"/>
            <w:hideMark/>
          </w:tcPr>
          <w:p w14:paraId="72DC4F84" w14:textId="77777777" w:rsidR="00B46255" w:rsidRPr="0079527E" w:rsidRDefault="00B46255" w:rsidP="0079527E">
            <w:pPr>
              <w:overflowPunct/>
              <w:autoSpaceDE/>
              <w:autoSpaceDN/>
              <w:adjustRightInd/>
              <w:jc w:val="center"/>
              <w:textAlignment w:val="auto"/>
              <w:rPr>
                <w:rFonts w:ascii="Calibri" w:hAnsi="Calibri" w:cs="Calibri"/>
                <w:color w:val="000000"/>
                <w:sz w:val="24"/>
                <w:szCs w:val="24"/>
              </w:rPr>
            </w:pPr>
            <w:r w:rsidRPr="0079527E">
              <w:rPr>
                <w:rFonts w:ascii="Calibri" w:eastAsia="Calibri" w:hAnsi="Calibri" w:cs="Calibri"/>
                <w:color w:val="000000"/>
                <w:sz w:val="24"/>
                <w:szCs w:val="24"/>
              </w:rPr>
              <w:t> </w:t>
            </w:r>
          </w:p>
        </w:tc>
      </w:tr>
      <w:tr w:rsidR="00B46255" w:rsidRPr="0079527E" w14:paraId="423645CE" w14:textId="77777777" w:rsidTr="00D02C4F">
        <w:trPr>
          <w:trHeight w:val="361"/>
        </w:trPr>
        <w:tc>
          <w:tcPr>
            <w:tcW w:w="720" w:type="dxa"/>
            <w:vMerge/>
            <w:tcBorders>
              <w:left w:val="single" w:sz="4" w:space="0" w:color="auto"/>
              <w:right w:val="single" w:sz="4" w:space="0" w:color="auto"/>
            </w:tcBorders>
            <w:vAlign w:val="center"/>
          </w:tcPr>
          <w:p w14:paraId="17A29A2E" w14:textId="7794EFB9" w:rsidR="00B46255" w:rsidRPr="0079527E" w:rsidRDefault="00B46255" w:rsidP="0079527E">
            <w:pPr>
              <w:overflowPunct/>
              <w:autoSpaceDE/>
              <w:autoSpaceDN/>
              <w:adjustRightInd/>
              <w:jc w:val="center"/>
              <w:textAlignment w:val="auto"/>
              <w:rPr>
                <w:rFonts w:ascii="Calibri" w:hAnsi="Calibri" w:cs="Calibri"/>
                <w:color w:val="000000"/>
                <w:sz w:val="24"/>
                <w:szCs w:val="24"/>
              </w:rPr>
            </w:pPr>
          </w:p>
        </w:tc>
        <w:tc>
          <w:tcPr>
            <w:tcW w:w="5220" w:type="dxa"/>
            <w:vMerge/>
            <w:tcBorders>
              <w:left w:val="nil"/>
              <w:right w:val="single" w:sz="4" w:space="0" w:color="auto"/>
            </w:tcBorders>
            <w:vAlign w:val="center"/>
          </w:tcPr>
          <w:p w14:paraId="54019DE4" w14:textId="72402914" w:rsidR="00B46255" w:rsidRPr="0079527E" w:rsidRDefault="00B46255" w:rsidP="0079527E">
            <w:pPr>
              <w:overflowPunct/>
              <w:autoSpaceDE/>
              <w:autoSpaceDN/>
              <w:adjustRightInd/>
              <w:textAlignment w:val="auto"/>
              <w:rPr>
                <w:rFonts w:ascii="Calibri" w:hAnsi="Calibri" w:cs="Calibri"/>
                <w:color w:val="000000"/>
                <w:sz w:val="24"/>
                <w:szCs w:val="24"/>
              </w:rPr>
            </w:pPr>
          </w:p>
        </w:tc>
        <w:tc>
          <w:tcPr>
            <w:tcW w:w="2976" w:type="dxa"/>
            <w:tcBorders>
              <w:top w:val="nil"/>
              <w:left w:val="nil"/>
              <w:bottom w:val="single" w:sz="4" w:space="0" w:color="auto"/>
              <w:right w:val="single" w:sz="4" w:space="0" w:color="auto"/>
            </w:tcBorders>
            <w:vAlign w:val="center"/>
            <w:hideMark/>
          </w:tcPr>
          <w:p w14:paraId="5D132318" w14:textId="77777777" w:rsidR="00B46255" w:rsidRPr="0079527E" w:rsidRDefault="00B46255" w:rsidP="0079527E">
            <w:pPr>
              <w:overflowPunct/>
              <w:autoSpaceDE/>
              <w:autoSpaceDN/>
              <w:adjustRightInd/>
              <w:jc w:val="center"/>
              <w:textAlignment w:val="auto"/>
              <w:rPr>
                <w:rFonts w:ascii="Calibri" w:hAnsi="Calibri" w:cs="Calibri"/>
                <w:color w:val="000000"/>
                <w:sz w:val="24"/>
                <w:szCs w:val="24"/>
              </w:rPr>
            </w:pPr>
            <w:r w:rsidRPr="0079527E">
              <w:rPr>
                <w:rFonts w:ascii="Calibri" w:eastAsia="Calibri" w:hAnsi="Calibri" w:cs="Calibri"/>
                <w:color w:val="000000"/>
                <w:sz w:val="24"/>
                <w:szCs w:val="24"/>
              </w:rPr>
              <w:t> </w:t>
            </w:r>
          </w:p>
        </w:tc>
      </w:tr>
      <w:tr w:rsidR="00B46255" w:rsidRPr="0079527E" w14:paraId="1D81EF8F" w14:textId="77777777" w:rsidTr="00D02C4F">
        <w:trPr>
          <w:trHeight w:val="361"/>
        </w:trPr>
        <w:tc>
          <w:tcPr>
            <w:tcW w:w="720" w:type="dxa"/>
            <w:vMerge/>
            <w:tcBorders>
              <w:left w:val="single" w:sz="4" w:space="0" w:color="auto"/>
              <w:right w:val="single" w:sz="4" w:space="0" w:color="auto"/>
            </w:tcBorders>
            <w:vAlign w:val="center"/>
          </w:tcPr>
          <w:p w14:paraId="3720D3DE" w14:textId="27BD916E" w:rsidR="00B46255" w:rsidRPr="0079527E" w:rsidRDefault="00B46255" w:rsidP="0079527E">
            <w:pPr>
              <w:overflowPunct/>
              <w:autoSpaceDE/>
              <w:autoSpaceDN/>
              <w:adjustRightInd/>
              <w:jc w:val="center"/>
              <w:textAlignment w:val="auto"/>
              <w:rPr>
                <w:rFonts w:ascii="Calibri" w:hAnsi="Calibri" w:cs="Calibri"/>
                <w:color w:val="000000"/>
                <w:sz w:val="24"/>
                <w:szCs w:val="24"/>
              </w:rPr>
            </w:pPr>
          </w:p>
        </w:tc>
        <w:tc>
          <w:tcPr>
            <w:tcW w:w="5220" w:type="dxa"/>
            <w:vMerge/>
            <w:tcBorders>
              <w:left w:val="nil"/>
              <w:right w:val="single" w:sz="4" w:space="0" w:color="auto"/>
            </w:tcBorders>
            <w:vAlign w:val="center"/>
          </w:tcPr>
          <w:p w14:paraId="016CB1EF" w14:textId="2274D0B0" w:rsidR="00B46255" w:rsidRPr="0079527E" w:rsidRDefault="00B46255" w:rsidP="0079527E">
            <w:pPr>
              <w:overflowPunct/>
              <w:autoSpaceDE/>
              <w:autoSpaceDN/>
              <w:adjustRightInd/>
              <w:textAlignment w:val="auto"/>
              <w:rPr>
                <w:rFonts w:ascii="Calibri" w:hAnsi="Calibri" w:cs="Calibri"/>
                <w:color w:val="000000"/>
                <w:sz w:val="24"/>
                <w:szCs w:val="24"/>
              </w:rPr>
            </w:pPr>
          </w:p>
        </w:tc>
        <w:tc>
          <w:tcPr>
            <w:tcW w:w="2976" w:type="dxa"/>
            <w:tcBorders>
              <w:top w:val="nil"/>
              <w:left w:val="nil"/>
              <w:bottom w:val="single" w:sz="4" w:space="0" w:color="auto"/>
              <w:right w:val="single" w:sz="4" w:space="0" w:color="auto"/>
            </w:tcBorders>
            <w:vAlign w:val="center"/>
            <w:hideMark/>
          </w:tcPr>
          <w:p w14:paraId="41F2DFD6" w14:textId="77777777" w:rsidR="00B46255" w:rsidRPr="0079527E" w:rsidRDefault="00B46255" w:rsidP="0079527E">
            <w:pPr>
              <w:overflowPunct/>
              <w:autoSpaceDE/>
              <w:autoSpaceDN/>
              <w:adjustRightInd/>
              <w:jc w:val="center"/>
              <w:textAlignment w:val="auto"/>
              <w:rPr>
                <w:rFonts w:ascii="Calibri" w:hAnsi="Calibri" w:cs="Calibri"/>
                <w:color w:val="000000"/>
                <w:sz w:val="24"/>
                <w:szCs w:val="24"/>
              </w:rPr>
            </w:pPr>
            <w:r w:rsidRPr="0079527E">
              <w:rPr>
                <w:rFonts w:ascii="Calibri" w:eastAsia="Calibri" w:hAnsi="Calibri" w:cs="Calibri"/>
                <w:color w:val="000000"/>
                <w:sz w:val="24"/>
                <w:szCs w:val="24"/>
              </w:rPr>
              <w:t> </w:t>
            </w:r>
          </w:p>
        </w:tc>
      </w:tr>
      <w:tr w:rsidR="00B46255" w:rsidRPr="0079527E" w14:paraId="624CE850" w14:textId="77777777" w:rsidTr="00D02C4F">
        <w:trPr>
          <w:trHeight w:val="361"/>
        </w:trPr>
        <w:tc>
          <w:tcPr>
            <w:tcW w:w="720" w:type="dxa"/>
            <w:vMerge/>
            <w:tcBorders>
              <w:left w:val="single" w:sz="4" w:space="0" w:color="auto"/>
              <w:right w:val="single" w:sz="4" w:space="0" w:color="auto"/>
            </w:tcBorders>
            <w:vAlign w:val="center"/>
          </w:tcPr>
          <w:p w14:paraId="1CD00596" w14:textId="2E81014E" w:rsidR="00B46255" w:rsidRPr="0079527E" w:rsidRDefault="00B46255" w:rsidP="0079527E">
            <w:pPr>
              <w:overflowPunct/>
              <w:autoSpaceDE/>
              <w:autoSpaceDN/>
              <w:adjustRightInd/>
              <w:jc w:val="center"/>
              <w:textAlignment w:val="auto"/>
              <w:rPr>
                <w:rFonts w:ascii="Calibri" w:hAnsi="Calibri" w:cs="Calibri"/>
                <w:color w:val="000000"/>
                <w:sz w:val="24"/>
                <w:szCs w:val="24"/>
              </w:rPr>
            </w:pPr>
          </w:p>
        </w:tc>
        <w:tc>
          <w:tcPr>
            <w:tcW w:w="5220" w:type="dxa"/>
            <w:vMerge/>
            <w:tcBorders>
              <w:left w:val="nil"/>
              <w:right w:val="single" w:sz="4" w:space="0" w:color="auto"/>
            </w:tcBorders>
            <w:vAlign w:val="center"/>
          </w:tcPr>
          <w:p w14:paraId="73730DA7" w14:textId="7676C37B" w:rsidR="00B46255" w:rsidRPr="0079527E" w:rsidRDefault="00B46255" w:rsidP="0079527E">
            <w:pPr>
              <w:overflowPunct/>
              <w:autoSpaceDE/>
              <w:autoSpaceDN/>
              <w:adjustRightInd/>
              <w:textAlignment w:val="auto"/>
              <w:rPr>
                <w:rFonts w:ascii="Calibri" w:hAnsi="Calibri" w:cs="Calibri"/>
                <w:color w:val="000000"/>
                <w:sz w:val="24"/>
                <w:szCs w:val="24"/>
              </w:rPr>
            </w:pPr>
          </w:p>
        </w:tc>
        <w:tc>
          <w:tcPr>
            <w:tcW w:w="2976" w:type="dxa"/>
            <w:tcBorders>
              <w:top w:val="nil"/>
              <w:left w:val="nil"/>
              <w:bottom w:val="single" w:sz="4" w:space="0" w:color="auto"/>
              <w:right w:val="single" w:sz="4" w:space="0" w:color="auto"/>
            </w:tcBorders>
            <w:vAlign w:val="center"/>
            <w:hideMark/>
          </w:tcPr>
          <w:p w14:paraId="1FDFA86C" w14:textId="77777777" w:rsidR="00B46255" w:rsidRPr="0079527E" w:rsidRDefault="00B46255" w:rsidP="0079527E">
            <w:pPr>
              <w:overflowPunct/>
              <w:autoSpaceDE/>
              <w:autoSpaceDN/>
              <w:adjustRightInd/>
              <w:jc w:val="center"/>
              <w:textAlignment w:val="auto"/>
              <w:rPr>
                <w:rFonts w:ascii="Calibri" w:hAnsi="Calibri" w:cs="Calibri"/>
                <w:color w:val="000000"/>
                <w:sz w:val="24"/>
                <w:szCs w:val="24"/>
              </w:rPr>
            </w:pPr>
            <w:r w:rsidRPr="0079527E">
              <w:rPr>
                <w:rFonts w:ascii="Calibri" w:eastAsia="Calibri" w:hAnsi="Calibri" w:cs="Calibri"/>
                <w:color w:val="000000"/>
                <w:sz w:val="24"/>
                <w:szCs w:val="24"/>
              </w:rPr>
              <w:t> </w:t>
            </w:r>
          </w:p>
        </w:tc>
      </w:tr>
      <w:tr w:rsidR="00B46255" w:rsidRPr="0079527E" w14:paraId="41343B7A" w14:textId="77777777" w:rsidTr="00D02C4F">
        <w:trPr>
          <w:trHeight w:val="361"/>
        </w:trPr>
        <w:tc>
          <w:tcPr>
            <w:tcW w:w="720" w:type="dxa"/>
            <w:vMerge/>
            <w:tcBorders>
              <w:left w:val="single" w:sz="4" w:space="0" w:color="auto"/>
              <w:right w:val="single" w:sz="4" w:space="0" w:color="auto"/>
            </w:tcBorders>
            <w:vAlign w:val="center"/>
          </w:tcPr>
          <w:p w14:paraId="3B791DEE" w14:textId="261BC6BC" w:rsidR="00B46255" w:rsidRPr="0079527E" w:rsidRDefault="00B46255" w:rsidP="0079527E">
            <w:pPr>
              <w:overflowPunct/>
              <w:autoSpaceDE/>
              <w:autoSpaceDN/>
              <w:adjustRightInd/>
              <w:jc w:val="center"/>
              <w:textAlignment w:val="auto"/>
              <w:rPr>
                <w:rFonts w:ascii="Calibri" w:hAnsi="Calibri" w:cs="Calibri"/>
                <w:color w:val="000000"/>
                <w:sz w:val="24"/>
                <w:szCs w:val="24"/>
              </w:rPr>
            </w:pPr>
          </w:p>
        </w:tc>
        <w:tc>
          <w:tcPr>
            <w:tcW w:w="5220" w:type="dxa"/>
            <w:vMerge/>
            <w:tcBorders>
              <w:left w:val="nil"/>
              <w:right w:val="single" w:sz="4" w:space="0" w:color="auto"/>
            </w:tcBorders>
            <w:vAlign w:val="center"/>
          </w:tcPr>
          <w:p w14:paraId="307DF746" w14:textId="453633D4" w:rsidR="00B46255" w:rsidRPr="0079527E" w:rsidRDefault="00B46255" w:rsidP="0079527E">
            <w:pPr>
              <w:overflowPunct/>
              <w:autoSpaceDE/>
              <w:autoSpaceDN/>
              <w:adjustRightInd/>
              <w:textAlignment w:val="auto"/>
              <w:rPr>
                <w:rFonts w:ascii="Calibri" w:hAnsi="Calibri" w:cs="Calibri"/>
                <w:color w:val="000000"/>
                <w:sz w:val="24"/>
                <w:szCs w:val="24"/>
              </w:rPr>
            </w:pPr>
          </w:p>
        </w:tc>
        <w:tc>
          <w:tcPr>
            <w:tcW w:w="2976" w:type="dxa"/>
            <w:tcBorders>
              <w:top w:val="nil"/>
              <w:left w:val="nil"/>
              <w:bottom w:val="single" w:sz="4" w:space="0" w:color="auto"/>
              <w:right w:val="single" w:sz="4" w:space="0" w:color="auto"/>
            </w:tcBorders>
            <w:vAlign w:val="center"/>
            <w:hideMark/>
          </w:tcPr>
          <w:p w14:paraId="6B83FAAA" w14:textId="77777777" w:rsidR="00B46255" w:rsidRPr="0079527E" w:rsidRDefault="00B46255" w:rsidP="0079527E">
            <w:pPr>
              <w:overflowPunct/>
              <w:autoSpaceDE/>
              <w:autoSpaceDN/>
              <w:adjustRightInd/>
              <w:jc w:val="center"/>
              <w:textAlignment w:val="auto"/>
              <w:rPr>
                <w:rFonts w:ascii="Calibri" w:hAnsi="Calibri" w:cs="Calibri"/>
                <w:color w:val="000000"/>
                <w:sz w:val="24"/>
                <w:szCs w:val="24"/>
              </w:rPr>
            </w:pPr>
            <w:r w:rsidRPr="0079527E">
              <w:rPr>
                <w:rFonts w:ascii="Calibri" w:eastAsia="Calibri" w:hAnsi="Calibri" w:cs="Calibri"/>
                <w:color w:val="000000"/>
                <w:sz w:val="24"/>
                <w:szCs w:val="24"/>
              </w:rPr>
              <w:t> </w:t>
            </w:r>
          </w:p>
        </w:tc>
      </w:tr>
      <w:tr w:rsidR="00B46255" w:rsidRPr="0079527E" w14:paraId="4169878F" w14:textId="77777777" w:rsidTr="00D02C4F">
        <w:trPr>
          <w:trHeight w:val="361"/>
        </w:trPr>
        <w:tc>
          <w:tcPr>
            <w:tcW w:w="720" w:type="dxa"/>
            <w:vMerge/>
            <w:tcBorders>
              <w:left w:val="single" w:sz="4" w:space="0" w:color="auto"/>
              <w:right w:val="single" w:sz="4" w:space="0" w:color="auto"/>
            </w:tcBorders>
            <w:vAlign w:val="center"/>
          </w:tcPr>
          <w:p w14:paraId="0BDA8A92" w14:textId="12A3D305" w:rsidR="00B46255" w:rsidRPr="0079527E" w:rsidRDefault="00B46255" w:rsidP="0079527E">
            <w:pPr>
              <w:overflowPunct/>
              <w:autoSpaceDE/>
              <w:autoSpaceDN/>
              <w:adjustRightInd/>
              <w:jc w:val="center"/>
              <w:textAlignment w:val="auto"/>
              <w:rPr>
                <w:rFonts w:ascii="Calibri" w:hAnsi="Calibri" w:cs="Calibri"/>
                <w:color w:val="000000"/>
                <w:sz w:val="24"/>
                <w:szCs w:val="24"/>
              </w:rPr>
            </w:pPr>
          </w:p>
        </w:tc>
        <w:tc>
          <w:tcPr>
            <w:tcW w:w="5220" w:type="dxa"/>
            <w:vMerge/>
            <w:tcBorders>
              <w:left w:val="nil"/>
              <w:right w:val="single" w:sz="4" w:space="0" w:color="auto"/>
            </w:tcBorders>
            <w:vAlign w:val="center"/>
          </w:tcPr>
          <w:p w14:paraId="5A02AEF2" w14:textId="4B6F2674" w:rsidR="00B46255" w:rsidRPr="0079527E" w:rsidRDefault="00B46255" w:rsidP="0079527E">
            <w:pPr>
              <w:overflowPunct/>
              <w:autoSpaceDE/>
              <w:autoSpaceDN/>
              <w:adjustRightInd/>
              <w:textAlignment w:val="auto"/>
              <w:rPr>
                <w:rFonts w:ascii="Calibri" w:hAnsi="Calibri" w:cs="Calibri"/>
                <w:color w:val="000000"/>
                <w:sz w:val="24"/>
                <w:szCs w:val="24"/>
              </w:rPr>
            </w:pPr>
          </w:p>
        </w:tc>
        <w:tc>
          <w:tcPr>
            <w:tcW w:w="2976" w:type="dxa"/>
            <w:tcBorders>
              <w:top w:val="nil"/>
              <w:left w:val="nil"/>
              <w:bottom w:val="single" w:sz="4" w:space="0" w:color="auto"/>
              <w:right w:val="single" w:sz="4" w:space="0" w:color="auto"/>
            </w:tcBorders>
            <w:vAlign w:val="center"/>
            <w:hideMark/>
          </w:tcPr>
          <w:p w14:paraId="33FE64B0" w14:textId="77777777" w:rsidR="00B46255" w:rsidRPr="0079527E" w:rsidRDefault="00B46255" w:rsidP="0079527E">
            <w:pPr>
              <w:overflowPunct/>
              <w:autoSpaceDE/>
              <w:autoSpaceDN/>
              <w:adjustRightInd/>
              <w:jc w:val="center"/>
              <w:textAlignment w:val="auto"/>
              <w:rPr>
                <w:rFonts w:ascii="Calibri" w:hAnsi="Calibri" w:cs="Calibri"/>
                <w:color w:val="000000"/>
                <w:sz w:val="24"/>
                <w:szCs w:val="24"/>
              </w:rPr>
            </w:pPr>
            <w:r w:rsidRPr="0079527E">
              <w:rPr>
                <w:rFonts w:ascii="Calibri" w:eastAsia="Calibri" w:hAnsi="Calibri" w:cs="Calibri"/>
                <w:color w:val="000000"/>
                <w:sz w:val="24"/>
                <w:szCs w:val="24"/>
              </w:rPr>
              <w:t> </w:t>
            </w:r>
          </w:p>
        </w:tc>
      </w:tr>
      <w:tr w:rsidR="00B46255" w:rsidRPr="0079527E" w14:paraId="1DC64B8A" w14:textId="77777777" w:rsidTr="00D02C4F">
        <w:trPr>
          <w:trHeight w:val="361"/>
        </w:trPr>
        <w:tc>
          <w:tcPr>
            <w:tcW w:w="720" w:type="dxa"/>
            <w:vMerge/>
            <w:tcBorders>
              <w:left w:val="single" w:sz="4" w:space="0" w:color="auto"/>
              <w:right w:val="single" w:sz="4" w:space="0" w:color="auto"/>
            </w:tcBorders>
            <w:vAlign w:val="center"/>
          </w:tcPr>
          <w:p w14:paraId="088247B4" w14:textId="31E32D8D" w:rsidR="00B46255" w:rsidRPr="0079527E" w:rsidRDefault="00B46255" w:rsidP="0079527E">
            <w:pPr>
              <w:overflowPunct/>
              <w:autoSpaceDE/>
              <w:autoSpaceDN/>
              <w:adjustRightInd/>
              <w:jc w:val="center"/>
              <w:textAlignment w:val="auto"/>
              <w:rPr>
                <w:rFonts w:ascii="Calibri" w:hAnsi="Calibri" w:cs="Calibri"/>
                <w:color w:val="000000"/>
                <w:sz w:val="24"/>
                <w:szCs w:val="24"/>
              </w:rPr>
            </w:pPr>
          </w:p>
        </w:tc>
        <w:tc>
          <w:tcPr>
            <w:tcW w:w="5220" w:type="dxa"/>
            <w:vMerge/>
            <w:tcBorders>
              <w:left w:val="nil"/>
              <w:right w:val="single" w:sz="4" w:space="0" w:color="auto"/>
            </w:tcBorders>
            <w:vAlign w:val="center"/>
          </w:tcPr>
          <w:p w14:paraId="09057433" w14:textId="02231333" w:rsidR="00B46255" w:rsidRPr="0079527E" w:rsidRDefault="00B46255" w:rsidP="0079527E">
            <w:pPr>
              <w:overflowPunct/>
              <w:autoSpaceDE/>
              <w:autoSpaceDN/>
              <w:adjustRightInd/>
              <w:textAlignment w:val="auto"/>
              <w:rPr>
                <w:rFonts w:ascii="Calibri" w:hAnsi="Calibri" w:cs="Calibri"/>
                <w:color w:val="000000"/>
                <w:sz w:val="24"/>
                <w:szCs w:val="24"/>
              </w:rPr>
            </w:pPr>
          </w:p>
        </w:tc>
        <w:tc>
          <w:tcPr>
            <w:tcW w:w="2976" w:type="dxa"/>
            <w:tcBorders>
              <w:top w:val="nil"/>
              <w:left w:val="nil"/>
              <w:bottom w:val="single" w:sz="4" w:space="0" w:color="auto"/>
              <w:right w:val="single" w:sz="4" w:space="0" w:color="auto"/>
            </w:tcBorders>
            <w:vAlign w:val="center"/>
            <w:hideMark/>
          </w:tcPr>
          <w:p w14:paraId="314777A9" w14:textId="77777777" w:rsidR="00B46255" w:rsidRPr="0079527E" w:rsidRDefault="00B46255" w:rsidP="0079527E">
            <w:pPr>
              <w:overflowPunct/>
              <w:autoSpaceDE/>
              <w:autoSpaceDN/>
              <w:adjustRightInd/>
              <w:jc w:val="center"/>
              <w:textAlignment w:val="auto"/>
              <w:rPr>
                <w:rFonts w:ascii="Calibri" w:hAnsi="Calibri" w:cs="Calibri"/>
                <w:color w:val="000000"/>
                <w:sz w:val="24"/>
                <w:szCs w:val="24"/>
              </w:rPr>
            </w:pPr>
            <w:r w:rsidRPr="0079527E">
              <w:rPr>
                <w:rFonts w:ascii="Calibri" w:eastAsia="Calibri" w:hAnsi="Calibri" w:cs="Calibri"/>
                <w:color w:val="000000"/>
                <w:sz w:val="24"/>
                <w:szCs w:val="24"/>
              </w:rPr>
              <w:t> </w:t>
            </w:r>
          </w:p>
        </w:tc>
      </w:tr>
      <w:tr w:rsidR="00B46255" w:rsidRPr="0079527E" w14:paraId="1E1D555C" w14:textId="77777777" w:rsidTr="00D02C4F">
        <w:trPr>
          <w:trHeight w:val="361"/>
        </w:trPr>
        <w:tc>
          <w:tcPr>
            <w:tcW w:w="720" w:type="dxa"/>
            <w:vMerge/>
            <w:tcBorders>
              <w:left w:val="single" w:sz="4" w:space="0" w:color="auto"/>
              <w:bottom w:val="single" w:sz="4" w:space="0" w:color="auto"/>
              <w:right w:val="single" w:sz="4" w:space="0" w:color="auto"/>
            </w:tcBorders>
            <w:vAlign w:val="center"/>
          </w:tcPr>
          <w:p w14:paraId="5B4CA900" w14:textId="73573FAE" w:rsidR="00B46255" w:rsidRPr="0079527E" w:rsidRDefault="00B46255" w:rsidP="0079527E">
            <w:pPr>
              <w:overflowPunct/>
              <w:autoSpaceDE/>
              <w:autoSpaceDN/>
              <w:adjustRightInd/>
              <w:jc w:val="center"/>
              <w:textAlignment w:val="auto"/>
              <w:rPr>
                <w:rFonts w:ascii="Calibri" w:hAnsi="Calibri" w:cs="Calibri"/>
                <w:color w:val="000000"/>
                <w:sz w:val="24"/>
                <w:szCs w:val="24"/>
              </w:rPr>
            </w:pPr>
          </w:p>
        </w:tc>
        <w:tc>
          <w:tcPr>
            <w:tcW w:w="5220" w:type="dxa"/>
            <w:vMerge/>
            <w:tcBorders>
              <w:left w:val="nil"/>
              <w:bottom w:val="single" w:sz="4" w:space="0" w:color="auto"/>
              <w:right w:val="single" w:sz="4" w:space="0" w:color="auto"/>
            </w:tcBorders>
            <w:vAlign w:val="center"/>
          </w:tcPr>
          <w:p w14:paraId="26FC43DC" w14:textId="16A443F4" w:rsidR="00B46255" w:rsidRPr="0079527E" w:rsidRDefault="00B46255" w:rsidP="0079527E">
            <w:pPr>
              <w:overflowPunct/>
              <w:autoSpaceDE/>
              <w:autoSpaceDN/>
              <w:adjustRightInd/>
              <w:textAlignment w:val="auto"/>
              <w:rPr>
                <w:rFonts w:ascii="Calibri" w:hAnsi="Calibri" w:cs="Calibri"/>
                <w:color w:val="000000"/>
                <w:sz w:val="24"/>
                <w:szCs w:val="24"/>
              </w:rPr>
            </w:pPr>
          </w:p>
        </w:tc>
        <w:tc>
          <w:tcPr>
            <w:tcW w:w="2976" w:type="dxa"/>
            <w:tcBorders>
              <w:top w:val="nil"/>
              <w:left w:val="nil"/>
              <w:bottom w:val="single" w:sz="4" w:space="0" w:color="auto"/>
              <w:right w:val="single" w:sz="4" w:space="0" w:color="auto"/>
            </w:tcBorders>
            <w:vAlign w:val="center"/>
            <w:hideMark/>
          </w:tcPr>
          <w:p w14:paraId="36C4271D" w14:textId="77777777" w:rsidR="00B46255" w:rsidRPr="0079527E" w:rsidRDefault="00B46255" w:rsidP="0079527E">
            <w:pPr>
              <w:overflowPunct/>
              <w:autoSpaceDE/>
              <w:autoSpaceDN/>
              <w:adjustRightInd/>
              <w:jc w:val="center"/>
              <w:textAlignment w:val="auto"/>
              <w:rPr>
                <w:rFonts w:ascii="Calibri" w:hAnsi="Calibri" w:cs="Calibri"/>
                <w:color w:val="000000"/>
                <w:sz w:val="24"/>
                <w:szCs w:val="24"/>
              </w:rPr>
            </w:pPr>
            <w:r w:rsidRPr="0079527E">
              <w:rPr>
                <w:rFonts w:ascii="Calibri" w:eastAsia="Calibri" w:hAnsi="Calibri" w:cs="Calibri"/>
                <w:color w:val="000000"/>
                <w:sz w:val="24"/>
                <w:szCs w:val="24"/>
              </w:rPr>
              <w:t> </w:t>
            </w:r>
          </w:p>
        </w:tc>
      </w:tr>
    </w:tbl>
    <w:p w14:paraId="420DC2EE" w14:textId="77777777" w:rsidR="0079527E" w:rsidRDefault="0079527E" w:rsidP="001C4C30">
      <w:pPr>
        <w:overflowPunct/>
        <w:autoSpaceDE/>
        <w:autoSpaceDN/>
        <w:adjustRightInd/>
        <w:spacing w:after="200" w:line="276" w:lineRule="auto"/>
        <w:jc w:val="center"/>
        <w:textAlignment w:val="auto"/>
        <w:rPr>
          <w:rFonts w:ascii="Neo Tech" w:hAnsi="Neo Tech"/>
          <w:b/>
          <w:bCs/>
          <w:sz w:val="18"/>
          <w:szCs w:val="16"/>
        </w:rPr>
      </w:pPr>
    </w:p>
    <w:p w14:paraId="1F90C617" w14:textId="77777777" w:rsidR="00B648D9" w:rsidRPr="00237A1F" w:rsidRDefault="00B648D9" w:rsidP="00044E4B">
      <w:pPr>
        <w:rPr>
          <w:rFonts w:ascii="Neo Tech" w:hAnsi="Neo Tech" w:cs="Arial"/>
          <w:sz w:val="8"/>
          <w:szCs w:val="6"/>
        </w:rPr>
      </w:pPr>
    </w:p>
    <w:p w14:paraId="100C2F8F" w14:textId="77777777" w:rsidR="00237A1F" w:rsidRPr="006679E0" w:rsidRDefault="00237A1F" w:rsidP="00237A1F">
      <w:pPr>
        <w:jc w:val="center"/>
        <w:rPr>
          <w:rFonts w:ascii="Neo Tech" w:hAnsi="Neo Tech"/>
          <w:b/>
          <w:bCs/>
          <w:color w:val="000000"/>
          <w:sz w:val="26"/>
          <w:szCs w:val="28"/>
        </w:rPr>
      </w:pPr>
      <w:r w:rsidRPr="006679E0">
        <w:rPr>
          <w:rFonts w:ascii="Neo Tech" w:hAnsi="Neo Tech"/>
          <w:b/>
          <w:bCs/>
          <w:color w:val="000000"/>
          <w:sz w:val="26"/>
          <w:szCs w:val="28"/>
        </w:rPr>
        <w:t xml:space="preserve">The following Information Must be submitted with </w:t>
      </w:r>
      <w:r>
        <w:rPr>
          <w:rFonts w:ascii="Neo Tech" w:hAnsi="Neo Tech"/>
          <w:b/>
          <w:bCs/>
          <w:color w:val="000000"/>
          <w:sz w:val="26"/>
          <w:szCs w:val="28"/>
        </w:rPr>
        <w:t xml:space="preserve">your </w:t>
      </w:r>
      <w:r w:rsidRPr="006679E0">
        <w:rPr>
          <w:rFonts w:ascii="Neo Tech" w:hAnsi="Neo Tech"/>
          <w:b/>
          <w:bCs/>
          <w:color w:val="000000"/>
          <w:sz w:val="26"/>
          <w:szCs w:val="28"/>
        </w:rPr>
        <w:t>offer</w:t>
      </w:r>
    </w:p>
    <w:p w14:paraId="3E893433" w14:textId="77777777" w:rsidR="00B648D9" w:rsidRPr="00801D53" w:rsidRDefault="00B648D9" w:rsidP="00B648D9">
      <w:pPr>
        <w:rPr>
          <w:rFonts w:ascii="Neo Tech" w:hAnsi="Neo Tech" w:cs="Arial"/>
          <w:sz w:val="8"/>
          <w:szCs w:val="6"/>
        </w:rPr>
      </w:pPr>
    </w:p>
    <w:tbl>
      <w:tblPr>
        <w:tblW w:w="9001" w:type="dxa"/>
        <w:tblInd w:w="113" w:type="dxa"/>
        <w:tblLook w:val="04A0" w:firstRow="1" w:lastRow="0" w:firstColumn="1" w:lastColumn="0" w:noHBand="0" w:noVBand="1"/>
      </w:tblPr>
      <w:tblGrid>
        <w:gridCol w:w="4197"/>
        <w:gridCol w:w="4804"/>
      </w:tblGrid>
      <w:tr w:rsidR="00237A1F" w:rsidRPr="006B6C91" w14:paraId="2EC2F1C9" w14:textId="77777777" w:rsidTr="00801D53">
        <w:trPr>
          <w:trHeight w:val="269"/>
        </w:trPr>
        <w:tc>
          <w:tcPr>
            <w:tcW w:w="9001" w:type="dxa"/>
            <w:gridSpan w:val="2"/>
            <w:tcBorders>
              <w:top w:val="single" w:sz="4" w:space="0" w:color="auto"/>
              <w:left w:val="single" w:sz="4" w:space="0" w:color="auto"/>
              <w:bottom w:val="single" w:sz="4" w:space="0" w:color="auto"/>
              <w:right w:val="single" w:sz="4" w:space="0" w:color="auto"/>
            </w:tcBorders>
            <w:shd w:val="clear" w:color="000000" w:fill="C6E0B4"/>
            <w:vAlign w:val="center"/>
            <w:hideMark/>
          </w:tcPr>
          <w:p w14:paraId="30A46BA9" w14:textId="77777777" w:rsidR="00237A1F" w:rsidRPr="006B6C91" w:rsidRDefault="00237A1F" w:rsidP="001E5B79">
            <w:pPr>
              <w:jc w:val="center"/>
              <w:rPr>
                <w:rFonts w:ascii="Calibri" w:hAnsi="Calibri" w:cs="Calibri"/>
                <w:b/>
                <w:bCs/>
                <w:color w:val="000000"/>
                <w:sz w:val="28"/>
                <w:szCs w:val="28"/>
              </w:rPr>
            </w:pPr>
            <w:r w:rsidRPr="006B6C91">
              <w:rPr>
                <w:rFonts w:ascii="Calibri" w:hAnsi="Calibri" w:cs="Calibri"/>
                <w:b/>
                <w:bCs/>
                <w:color w:val="000000"/>
                <w:sz w:val="28"/>
                <w:szCs w:val="28"/>
              </w:rPr>
              <w:t>Bidder Contact Details</w:t>
            </w:r>
          </w:p>
        </w:tc>
      </w:tr>
      <w:tr w:rsidR="00237A1F" w:rsidRPr="006B6C91" w14:paraId="7AC4C131" w14:textId="77777777" w:rsidTr="00233A8B">
        <w:trPr>
          <w:trHeight w:val="586"/>
        </w:trPr>
        <w:tc>
          <w:tcPr>
            <w:tcW w:w="4197" w:type="dxa"/>
            <w:tcBorders>
              <w:top w:val="nil"/>
              <w:left w:val="single" w:sz="4" w:space="0" w:color="auto"/>
              <w:bottom w:val="single" w:sz="4" w:space="0" w:color="auto"/>
              <w:right w:val="single" w:sz="4" w:space="0" w:color="auto"/>
            </w:tcBorders>
            <w:noWrap/>
            <w:vAlign w:val="center"/>
            <w:hideMark/>
          </w:tcPr>
          <w:p w14:paraId="07C27920" w14:textId="77777777" w:rsidR="00237A1F" w:rsidRPr="006B6C91" w:rsidRDefault="00237A1F" w:rsidP="00237A1F">
            <w:pPr>
              <w:rPr>
                <w:rFonts w:ascii="Calibri" w:hAnsi="Calibri" w:cs="Calibri"/>
                <w:color w:val="000000"/>
                <w:szCs w:val="22"/>
              </w:rPr>
            </w:pPr>
            <w:r w:rsidRPr="006B6C91">
              <w:rPr>
                <w:rFonts w:ascii="Calibri" w:hAnsi="Calibri" w:cs="Calibri"/>
                <w:color w:val="000000"/>
                <w:szCs w:val="22"/>
              </w:rPr>
              <w:t xml:space="preserve">Bidder Name </w:t>
            </w:r>
          </w:p>
        </w:tc>
        <w:tc>
          <w:tcPr>
            <w:tcW w:w="4804" w:type="dxa"/>
            <w:tcBorders>
              <w:top w:val="nil"/>
              <w:left w:val="nil"/>
              <w:bottom w:val="single" w:sz="4" w:space="0" w:color="auto"/>
              <w:right w:val="single" w:sz="4" w:space="0" w:color="auto"/>
            </w:tcBorders>
            <w:noWrap/>
            <w:vAlign w:val="center"/>
            <w:hideMark/>
          </w:tcPr>
          <w:p w14:paraId="4AAD7094" w14:textId="77777777" w:rsidR="00237A1F" w:rsidRPr="006B6C91" w:rsidRDefault="00237A1F" w:rsidP="00237A1F">
            <w:pPr>
              <w:rPr>
                <w:rFonts w:ascii="Calibri" w:hAnsi="Calibri" w:cs="Calibri"/>
                <w:color w:val="000000"/>
                <w:szCs w:val="22"/>
              </w:rPr>
            </w:pPr>
            <w:r w:rsidRPr="006B6C91">
              <w:rPr>
                <w:rFonts w:ascii="Calibri" w:hAnsi="Calibri" w:cs="Calibri"/>
                <w:color w:val="000000"/>
                <w:szCs w:val="22"/>
              </w:rPr>
              <w:t> </w:t>
            </w:r>
          </w:p>
        </w:tc>
      </w:tr>
      <w:tr w:rsidR="00237A1F" w:rsidRPr="006B6C91" w14:paraId="2A64C353" w14:textId="77777777" w:rsidTr="00233A8B">
        <w:trPr>
          <w:trHeight w:val="586"/>
        </w:trPr>
        <w:tc>
          <w:tcPr>
            <w:tcW w:w="4197" w:type="dxa"/>
            <w:tcBorders>
              <w:top w:val="nil"/>
              <w:left w:val="single" w:sz="4" w:space="0" w:color="auto"/>
              <w:bottom w:val="single" w:sz="4" w:space="0" w:color="auto"/>
              <w:right w:val="single" w:sz="4" w:space="0" w:color="auto"/>
            </w:tcBorders>
            <w:noWrap/>
            <w:vAlign w:val="center"/>
            <w:hideMark/>
          </w:tcPr>
          <w:p w14:paraId="6934766D" w14:textId="77777777" w:rsidR="00237A1F" w:rsidRPr="006B6C91" w:rsidRDefault="00237A1F" w:rsidP="00237A1F">
            <w:pPr>
              <w:rPr>
                <w:rFonts w:ascii="Calibri" w:hAnsi="Calibri" w:cs="Calibri"/>
                <w:color w:val="000000"/>
                <w:szCs w:val="22"/>
              </w:rPr>
            </w:pPr>
            <w:r w:rsidRPr="006B6C91">
              <w:rPr>
                <w:rFonts w:ascii="Calibri" w:hAnsi="Calibri" w:cs="Calibri"/>
                <w:color w:val="000000"/>
                <w:szCs w:val="22"/>
              </w:rPr>
              <w:t xml:space="preserve">Bidder Address </w:t>
            </w:r>
          </w:p>
        </w:tc>
        <w:tc>
          <w:tcPr>
            <w:tcW w:w="4804" w:type="dxa"/>
            <w:tcBorders>
              <w:top w:val="nil"/>
              <w:left w:val="nil"/>
              <w:bottom w:val="single" w:sz="4" w:space="0" w:color="auto"/>
              <w:right w:val="single" w:sz="4" w:space="0" w:color="auto"/>
            </w:tcBorders>
            <w:noWrap/>
            <w:vAlign w:val="center"/>
            <w:hideMark/>
          </w:tcPr>
          <w:p w14:paraId="1CB016BB" w14:textId="77777777" w:rsidR="00237A1F" w:rsidRPr="006B6C91" w:rsidRDefault="00237A1F" w:rsidP="00237A1F">
            <w:pPr>
              <w:rPr>
                <w:rFonts w:ascii="Calibri" w:hAnsi="Calibri" w:cs="Calibri"/>
                <w:color w:val="000000"/>
                <w:szCs w:val="22"/>
              </w:rPr>
            </w:pPr>
            <w:r w:rsidRPr="006B6C91">
              <w:rPr>
                <w:rFonts w:ascii="Calibri" w:hAnsi="Calibri" w:cs="Calibri"/>
                <w:color w:val="000000"/>
                <w:szCs w:val="22"/>
              </w:rPr>
              <w:t> </w:t>
            </w:r>
          </w:p>
        </w:tc>
      </w:tr>
      <w:tr w:rsidR="00237A1F" w:rsidRPr="006B6C91" w14:paraId="7D5FA8E3" w14:textId="77777777" w:rsidTr="00233A8B">
        <w:trPr>
          <w:trHeight w:val="586"/>
        </w:trPr>
        <w:tc>
          <w:tcPr>
            <w:tcW w:w="4197" w:type="dxa"/>
            <w:tcBorders>
              <w:top w:val="nil"/>
              <w:left w:val="single" w:sz="4" w:space="0" w:color="auto"/>
              <w:bottom w:val="single" w:sz="4" w:space="0" w:color="auto"/>
              <w:right w:val="single" w:sz="4" w:space="0" w:color="auto"/>
            </w:tcBorders>
            <w:noWrap/>
            <w:vAlign w:val="center"/>
            <w:hideMark/>
          </w:tcPr>
          <w:p w14:paraId="76A61440" w14:textId="4E7F8193" w:rsidR="00237A1F" w:rsidRPr="006B6C91" w:rsidRDefault="00237A1F" w:rsidP="00237A1F">
            <w:pPr>
              <w:rPr>
                <w:rFonts w:ascii="Calibri" w:hAnsi="Calibri" w:cs="Calibri"/>
                <w:color w:val="000000"/>
                <w:szCs w:val="22"/>
              </w:rPr>
            </w:pPr>
            <w:r w:rsidRPr="006B6C91">
              <w:rPr>
                <w:rFonts w:ascii="Calibri" w:hAnsi="Calibri" w:cs="Calibri"/>
                <w:color w:val="000000"/>
                <w:szCs w:val="22"/>
              </w:rPr>
              <w:t xml:space="preserve">Bidder Email Address </w:t>
            </w:r>
          </w:p>
        </w:tc>
        <w:tc>
          <w:tcPr>
            <w:tcW w:w="4804" w:type="dxa"/>
            <w:tcBorders>
              <w:top w:val="nil"/>
              <w:left w:val="nil"/>
              <w:bottom w:val="single" w:sz="4" w:space="0" w:color="auto"/>
              <w:right w:val="single" w:sz="4" w:space="0" w:color="auto"/>
            </w:tcBorders>
            <w:noWrap/>
            <w:vAlign w:val="center"/>
            <w:hideMark/>
          </w:tcPr>
          <w:p w14:paraId="5C63D7EE" w14:textId="77777777" w:rsidR="00237A1F" w:rsidRPr="006B6C91" w:rsidRDefault="00237A1F" w:rsidP="00237A1F">
            <w:pPr>
              <w:rPr>
                <w:rFonts w:ascii="Calibri" w:hAnsi="Calibri" w:cs="Calibri"/>
                <w:color w:val="000000"/>
                <w:szCs w:val="22"/>
              </w:rPr>
            </w:pPr>
            <w:r w:rsidRPr="006B6C91">
              <w:rPr>
                <w:rFonts w:ascii="Calibri" w:hAnsi="Calibri" w:cs="Calibri"/>
                <w:color w:val="000000"/>
                <w:szCs w:val="22"/>
              </w:rPr>
              <w:t> </w:t>
            </w:r>
          </w:p>
        </w:tc>
      </w:tr>
      <w:tr w:rsidR="00237A1F" w:rsidRPr="006B6C91" w14:paraId="0C2459CE" w14:textId="77777777" w:rsidTr="00233A8B">
        <w:trPr>
          <w:trHeight w:val="586"/>
        </w:trPr>
        <w:tc>
          <w:tcPr>
            <w:tcW w:w="4197" w:type="dxa"/>
            <w:tcBorders>
              <w:top w:val="nil"/>
              <w:left w:val="single" w:sz="4" w:space="0" w:color="auto"/>
              <w:bottom w:val="single" w:sz="4" w:space="0" w:color="auto"/>
              <w:right w:val="single" w:sz="4" w:space="0" w:color="auto"/>
            </w:tcBorders>
            <w:noWrap/>
            <w:vAlign w:val="center"/>
            <w:hideMark/>
          </w:tcPr>
          <w:p w14:paraId="59DF0E17" w14:textId="0696491D" w:rsidR="00237A1F" w:rsidRPr="006B6C91" w:rsidRDefault="00237A1F" w:rsidP="00237A1F">
            <w:pPr>
              <w:rPr>
                <w:rFonts w:ascii="Calibri" w:hAnsi="Calibri" w:cs="Calibri"/>
                <w:color w:val="000000"/>
                <w:szCs w:val="22"/>
              </w:rPr>
            </w:pPr>
            <w:r w:rsidRPr="006B6C91">
              <w:rPr>
                <w:rFonts w:ascii="Calibri" w:hAnsi="Calibri" w:cs="Calibri"/>
                <w:color w:val="000000"/>
                <w:szCs w:val="22"/>
              </w:rPr>
              <w:t xml:space="preserve">Bidder Phone Number </w:t>
            </w:r>
          </w:p>
        </w:tc>
        <w:tc>
          <w:tcPr>
            <w:tcW w:w="4804" w:type="dxa"/>
            <w:tcBorders>
              <w:top w:val="nil"/>
              <w:left w:val="nil"/>
              <w:bottom w:val="single" w:sz="4" w:space="0" w:color="auto"/>
              <w:right w:val="single" w:sz="4" w:space="0" w:color="auto"/>
            </w:tcBorders>
            <w:noWrap/>
            <w:vAlign w:val="center"/>
            <w:hideMark/>
          </w:tcPr>
          <w:p w14:paraId="5D2C6B7C" w14:textId="77777777" w:rsidR="00237A1F" w:rsidRPr="006B6C91" w:rsidRDefault="00237A1F" w:rsidP="00237A1F">
            <w:pPr>
              <w:rPr>
                <w:rFonts w:ascii="Calibri" w:hAnsi="Calibri" w:cs="Calibri"/>
                <w:color w:val="000000"/>
                <w:szCs w:val="22"/>
              </w:rPr>
            </w:pPr>
            <w:r w:rsidRPr="006B6C91">
              <w:rPr>
                <w:rFonts w:ascii="Calibri" w:hAnsi="Calibri" w:cs="Calibri"/>
                <w:color w:val="000000"/>
                <w:szCs w:val="22"/>
              </w:rPr>
              <w:t> </w:t>
            </w:r>
          </w:p>
        </w:tc>
      </w:tr>
      <w:tr w:rsidR="00237A1F" w:rsidRPr="006B6C91" w14:paraId="523AE946" w14:textId="77777777" w:rsidTr="00233A8B">
        <w:trPr>
          <w:trHeight w:val="586"/>
        </w:trPr>
        <w:tc>
          <w:tcPr>
            <w:tcW w:w="4197" w:type="dxa"/>
            <w:tcBorders>
              <w:top w:val="nil"/>
              <w:left w:val="single" w:sz="4" w:space="0" w:color="auto"/>
              <w:bottom w:val="single" w:sz="4" w:space="0" w:color="auto"/>
              <w:right w:val="single" w:sz="4" w:space="0" w:color="auto"/>
            </w:tcBorders>
            <w:noWrap/>
            <w:vAlign w:val="center"/>
            <w:hideMark/>
          </w:tcPr>
          <w:p w14:paraId="6995DA92" w14:textId="77777777" w:rsidR="00237A1F" w:rsidRPr="006B6C91" w:rsidRDefault="00237A1F" w:rsidP="00237A1F">
            <w:pPr>
              <w:rPr>
                <w:rFonts w:ascii="Calibri" w:hAnsi="Calibri" w:cs="Calibri"/>
                <w:color w:val="000000"/>
                <w:szCs w:val="22"/>
              </w:rPr>
            </w:pPr>
            <w:r w:rsidRPr="006B6C91">
              <w:rPr>
                <w:rFonts w:ascii="Calibri" w:hAnsi="Calibri" w:cs="Calibri"/>
                <w:color w:val="000000"/>
                <w:szCs w:val="22"/>
              </w:rPr>
              <w:t xml:space="preserve">Bidder Contact Person Name </w:t>
            </w:r>
          </w:p>
        </w:tc>
        <w:tc>
          <w:tcPr>
            <w:tcW w:w="4804" w:type="dxa"/>
            <w:tcBorders>
              <w:top w:val="nil"/>
              <w:left w:val="nil"/>
              <w:bottom w:val="single" w:sz="4" w:space="0" w:color="auto"/>
              <w:right w:val="single" w:sz="4" w:space="0" w:color="auto"/>
            </w:tcBorders>
            <w:noWrap/>
            <w:vAlign w:val="center"/>
            <w:hideMark/>
          </w:tcPr>
          <w:p w14:paraId="34EF0FB9" w14:textId="77777777" w:rsidR="00237A1F" w:rsidRPr="006B6C91" w:rsidRDefault="00237A1F" w:rsidP="00237A1F">
            <w:pPr>
              <w:rPr>
                <w:rFonts w:ascii="Calibri" w:hAnsi="Calibri" w:cs="Calibri"/>
                <w:color w:val="000000"/>
                <w:szCs w:val="22"/>
              </w:rPr>
            </w:pPr>
            <w:r w:rsidRPr="006B6C91">
              <w:rPr>
                <w:rFonts w:ascii="Calibri" w:hAnsi="Calibri" w:cs="Calibri"/>
                <w:color w:val="000000"/>
                <w:szCs w:val="22"/>
              </w:rPr>
              <w:t> </w:t>
            </w:r>
          </w:p>
        </w:tc>
      </w:tr>
      <w:tr w:rsidR="00237A1F" w:rsidRPr="006B6C91" w14:paraId="27796BF9" w14:textId="77777777" w:rsidTr="00233A8B">
        <w:trPr>
          <w:trHeight w:val="586"/>
        </w:trPr>
        <w:tc>
          <w:tcPr>
            <w:tcW w:w="4197" w:type="dxa"/>
            <w:tcBorders>
              <w:top w:val="nil"/>
              <w:left w:val="single" w:sz="4" w:space="0" w:color="auto"/>
              <w:bottom w:val="single" w:sz="4" w:space="0" w:color="auto"/>
              <w:right w:val="single" w:sz="4" w:space="0" w:color="auto"/>
            </w:tcBorders>
            <w:noWrap/>
            <w:vAlign w:val="center"/>
            <w:hideMark/>
          </w:tcPr>
          <w:p w14:paraId="3913FDB1" w14:textId="77777777" w:rsidR="00237A1F" w:rsidRPr="006B6C91" w:rsidRDefault="00237A1F" w:rsidP="00237A1F">
            <w:pPr>
              <w:rPr>
                <w:rFonts w:ascii="Calibri" w:hAnsi="Calibri" w:cs="Calibri"/>
                <w:color w:val="000000"/>
                <w:szCs w:val="22"/>
              </w:rPr>
            </w:pPr>
            <w:r w:rsidRPr="006B6C91">
              <w:rPr>
                <w:rFonts w:ascii="Calibri" w:hAnsi="Calibri" w:cs="Calibri"/>
                <w:color w:val="000000"/>
                <w:szCs w:val="22"/>
              </w:rPr>
              <w:t>Bidder Contact Person Phone No</w:t>
            </w:r>
          </w:p>
        </w:tc>
        <w:tc>
          <w:tcPr>
            <w:tcW w:w="4804" w:type="dxa"/>
            <w:tcBorders>
              <w:top w:val="nil"/>
              <w:left w:val="nil"/>
              <w:bottom w:val="single" w:sz="4" w:space="0" w:color="auto"/>
              <w:right w:val="single" w:sz="4" w:space="0" w:color="auto"/>
            </w:tcBorders>
            <w:noWrap/>
            <w:vAlign w:val="center"/>
            <w:hideMark/>
          </w:tcPr>
          <w:p w14:paraId="4EF85248" w14:textId="77777777" w:rsidR="00237A1F" w:rsidRPr="006B6C91" w:rsidRDefault="00237A1F" w:rsidP="00237A1F">
            <w:pPr>
              <w:rPr>
                <w:rFonts w:ascii="Calibri" w:hAnsi="Calibri" w:cs="Calibri"/>
                <w:color w:val="000000"/>
                <w:szCs w:val="22"/>
              </w:rPr>
            </w:pPr>
            <w:r w:rsidRPr="006B6C91">
              <w:rPr>
                <w:rFonts w:ascii="Calibri" w:hAnsi="Calibri" w:cs="Calibri"/>
                <w:color w:val="000000"/>
                <w:szCs w:val="22"/>
              </w:rPr>
              <w:t> </w:t>
            </w:r>
          </w:p>
        </w:tc>
      </w:tr>
      <w:tr w:rsidR="00237A1F" w:rsidRPr="006B6C91" w14:paraId="3D9C2442" w14:textId="77777777" w:rsidTr="00233A8B">
        <w:trPr>
          <w:trHeight w:val="586"/>
        </w:trPr>
        <w:tc>
          <w:tcPr>
            <w:tcW w:w="4197" w:type="dxa"/>
            <w:tcBorders>
              <w:top w:val="nil"/>
              <w:left w:val="single" w:sz="4" w:space="0" w:color="auto"/>
              <w:bottom w:val="single" w:sz="4" w:space="0" w:color="auto"/>
              <w:right w:val="single" w:sz="4" w:space="0" w:color="auto"/>
            </w:tcBorders>
            <w:noWrap/>
            <w:vAlign w:val="center"/>
            <w:hideMark/>
          </w:tcPr>
          <w:p w14:paraId="783004CC" w14:textId="77777777" w:rsidR="00237A1F" w:rsidRPr="006B6C91" w:rsidRDefault="00237A1F" w:rsidP="00237A1F">
            <w:pPr>
              <w:rPr>
                <w:rFonts w:ascii="Calibri" w:hAnsi="Calibri" w:cs="Calibri"/>
                <w:color w:val="000000"/>
                <w:szCs w:val="22"/>
              </w:rPr>
            </w:pPr>
            <w:r w:rsidRPr="006B6C91">
              <w:rPr>
                <w:rFonts w:ascii="Calibri" w:hAnsi="Calibri" w:cs="Calibri"/>
                <w:color w:val="000000"/>
                <w:szCs w:val="22"/>
              </w:rPr>
              <w:t xml:space="preserve">Bidder Contact Person Email Address </w:t>
            </w:r>
          </w:p>
        </w:tc>
        <w:tc>
          <w:tcPr>
            <w:tcW w:w="4804" w:type="dxa"/>
            <w:tcBorders>
              <w:top w:val="nil"/>
              <w:left w:val="nil"/>
              <w:bottom w:val="single" w:sz="4" w:space="0" w:color="auto"/>
              <w:right w:val="single" w:sz="4" w:space="0" w:color="auto"/>
            </w:tcBorders>
            <w:noWrap/>
            <w:vAlign w:val="center"/>
            <w:hideMark/>
          </w:tcPr>
          <w:p w14:paraId="6535020A" w14:textId="77777777" w:rsidR="00237A1F" w:rsidRPr="006B6C91" w:rsidRDefault="00237A1F" w:rsidP="00237A1F">
            <w:pPr>
              <w:rPr>
                <w:rFonts w:ascii="Calibri" w:hAnsi="Calibri" w:cs="Calibri"/>
                <w:color w:val="000000"/>
                <w:szCs w:val="22"/>
              </w:rPr>
            </w:pPr>
            <w:r w:rsidRPr="006B6C91">
              <w:rPr>
                <w:rFonts w:ascii="Calibri" w:hAnsi="Calibri" w:cs="Calibri"/>
                <w:color w:val="000000"/>
                <w:szCs w:val="22"/>
              </w:rPr>
              <w:t> </w:t>
            </w:r>
          </w:p>
        </w:tc>
      </w:tr>
      <w:tr w:rsidR="00237A1F" w:rsidRPr="006B6C91" w14:paraId="14F15263" w14:textId="77777777" w:rsidTr="00233A8B">
        <w:trPr>
          <w:trHeight w:val="586"/>
        </w:trPr>
        <w:tc>
          <w:tcPr>
            <w:tcW w:w="4197" w:type="dxa"/>
            <w:tcBorders>
              <w:top w:val="nil"/>
              <w:left w:val="single" w:sz="4" w:space="0" w:color="auto"/>
              <w:bottom w:val="single" w:sz="4" w:space="0" w:color="auto"/>
              <w:right w:val="single" w:sz="4" w:space="0" w:color="auto"/>
            </w:tcBorders>
            <w:noWrap/>
            <w:vAlign w:val="center"/>
            <w:hideMark/>
          </w:tcPr>
          <w:p w14:paraId="2A27BDA9" w14:textId="0C9ACC68" w:rsidR="00237A1F" w:rsidRPr="006B6C91" w:rsidRDefault="00237A1F" w:rsidP="00237A1F">
            <w:pPr>
              <w:rPr>
                <w:rFonts w:ascii="Calibri" w:hAnsi="Calibri" w:cs="Calibri"/>
                <w:color w:val="000000"/>
                <w:szCs w:val="22"/>
              </w:rPr>
            </w:pPr>
            <w:r w:rsidRPr="006B6C91">
              <w:rPr>
                <w:rFonts w:ascii="Calibri" w:hAnsi="Calibri" w:cs="Calibri"/>
                <w:color w:val="000000"/>
                <w:szCs w:val="22"/>
              </w:rPr>
              <w:t>Bidder Registration L</w:t>
            </w:r>
            <w:r>
              <w:rPr>
                <w:rFonts w:ascii="Calibri" w:hAnsi="Calibri" w:cs="Calibri"/>
                <w:color w:val="000000"/>
                <w:szCs w:val="22"/>
              </w:rPr>
              <w:t>icense</w:t>
            </w:r>
            <w:r w:rsidRPr="006B6C91">
              <w:rPr>
                <w:rFonts w:ascii="Calibri" w:hAnsi="Calibri" w:cs="Calibri"/>
                <w:color w:val="000000"/>
                <w:szCs w:val="22"/>
              </w:rPr>
              <w:t xml:space="preserve"> Number </w:t>
            </w:r>
          </w:p>
        </w:tc>
        <w:tc>
          <w:tcPr>
            <w:tcW w:w="4804" w:type="dxa"/>
            <w:tcBorders>
              <w:top w:val="nil"/>
              <w:left w:val="nil"/>
              <w:bottom w:val="single" w:sz="4" w:space="0" w:color="auto"/>
              <w:right w:val="single" w:sz="4" w:space="0" w:color="auto"/>
            </w:tcBorders>
            <w:noWrap/>
            <w:vAlign w:val="center"/>
            <w:hideMark/>
          </w:tcPr>
          <w:p w14:paraId="51A3D363" w14:textId="77777777" w:rsidR="00237A1F" w:rsidRPr="006B6C91" w:rsidRDefault="00237A1F" w:rsidP="00237A1F">
            <w:pPr>
              <w:rPr>
                <w:rFonts w:ascii="Calibri" w:hAnsi="Calibri" w:cs="Calibri"/>
                <w:color w:val="000000"/>
                <w:szCs w:val="22"/>
              </w:rPr>
            </w:pPr>
            <w:r w:rsidRPr="006B6C91">
              <w:rPr>
                <w:rFonts w:ascii="Calibri" w:hAnsi="Calibri" w:cs="Calibri"/>
                <w:color w:val="000000"/>
                <w:szCs w:val="22"/>
              </w:rPr>
              <w:t> </w:t>
            </w:r>
          </w:p>
        </w:tc>
      </w:tr>
      <w:tr w:rsidR="00237A1F" w:rsidRPr="006B6C91" w14:paraId="3BE861A9" w14:textId="77777777" w:rsidTr="00233A8B">
        <w:trPr>
          <w:trHeight w:val="586"/>
        </w:trPr>
        <w:tc>
          <w:tcPr>
            <w:tcW w:w="4197" w:type="dxa"/>
            <w:tcBorders>
              <w:top w:val="nil"/>
              <w:left w:val="single" w:sz="4" w:space="0" w:color="auto"/>
              <w:bottom w:val="single" w:sz="4" w:space="0" w:color="auto"/>
              <w:right w:val="single" w:sz="4" w:space="0" w:color="auto"/>
            </w:tcBorders>
            <w:noWrap/>
            <w:vAlign w:val="center"/>
            <w:hideMark/>
          </w:tcPr>
          <w:p w14:paraId="08F25624" w14:textId="77777777" w:rsidR="00237A1F" w:rsidRPr="006B6C91" w:rsidRDefault="00237A1F" w:rsidP="00237A1F">
            <w:pPr>
              <w:rPr>
                <w:rFonts w:ascii="Calibri" w:hAnsi="Calibri" w:cs="Calibri"/>
                <w:color w:val="000000"/>
                <w:szCs w:val="22"/>
              </w:rPr>
            </w:pPr>
            <w:r>
              <w:rPr>
                <w:rFonts w:ascii="Calibri" w:hAnsi="Calibri" w:cs="Calibri"/>
                <w:color w:val="000000"/>
                <w:szCs w:val="22"/>
              </w:rPr>
              <w:t>License</w:t>
            </w:r>
            <w:r w:rsidRPr="006B6C91">
              <w:rPr>
                <w:rFonts w:ascii="Calibri" w:hAnsi="Calibri" w:cs="Calibri"/>
                <w:color w:val="000000"/>
                <w:szCs w:val="22"/>
              </w:rPr>
              <w:t xml:space="preserve"> Validity </w:t>
            </w:r>
          </w:p>
        </w:tc>
        <w:tc>
          <w:tcPr>
            <w:tcW w:w="4804" w:type="dxa"/>
            <w:tcBorders>
              <w:top w:val="nil"/>
              <w:left w:val="nil"/>
              <w:bottom w:val="single" w:sz="4" w:space="0" w:color="auto"/>
              <w:right w:val="single" w:sz="4" w:space="0" w:color="auto"/>
            </w:tcBorders>
            <w:noWrap/>
            <w:vAlign w:val="center"/>
            <w:hideMark/>
          </w:tcPr>
          <w:p w14:paraId="53DF6311" w14:textId="77777777" w:rsidR="00237A1F" w:rsidRPr="006B6C91" w:rsidRDefault="00237A1F" w:rsidP="00237A1F">
            <w:pPr>
              <w:rPr>
                <w:rFonts w:ascii="Calibri" w:hAnsi="Calibri" w:cs="Calibri"/>
                <w:color w:val="000000"/>
                <w:szCs w:val="22"/>
              </w:rPr>
            </w:pPr>
            <w:r w:rsidRPr="006B6C91">
              <w:rPr>
                <w:rFonts w:ascii="Calibri" w:hAnsi="Calibri" w:cs="Calibri"/>
                <w:color w:val="000000"/>
                <w:szCs w:val="22"/>
              </w:rPr>
              <w:t> </w:t>
            </w:r>
          </w:p>
        </w:tc>
      </w:tr>
      <w:tr w:rsidR="00237A1F" w:rsidRPr="006B6C91" w14:paraId="31299940" w14:textId="77777777" w:rsidTr="00233A8B">
        <w:trPr>
          <w:trHeight w:val="586"/>
        </w:trPr>
        <w:tc>
          <w:tcPr>
            <w:tcW w:w="4197" w:type="dxa"/>
            <w:tcBorders>
              <w:top w:val="nil"/>
              <w:left w:val="single" w:sz="4" w:space="0" w:color="auto"/>
              <w:bottom w:val="single" w:sz="4" w:space="0" w:color="auto"/>
              <w:right w:val="single" w:sz="4" w:space="0" w:color="auto"/>
            </w:tcBorders>
            <w:noWrap/>
            <w:vAlign w:val="center"/>
            <w:hideMark/>
          </w:tcPr>
          <w:p w14:paraId="5CF76C1B" w14:textId="77777777" w:rsidR="00237A1F" w:rsidRPr="006B6C91" w:rsidRDefault="00237A1F" w:rsidP="00237A1F">
            <w:pPr>
              <w:rPr>
                <w:rFonts w:ascii="Calibri" w:hAnsi="Calibri" w:cs="Calibri"/>
                <w:color w:val="000000"/>
                <w:szCs w:val="22"/>
              </w:rPr>
            </w:pPr>
            <w:r w:rsidRPr="006B6C91">
              <w:rPr>
                <w:rFonts w:ascii="Calibri" w:hAnsi="Calibri" w:cs="Calibri"/>
                <w:color w:val="000000"/>
                <w:szCs w:val="22"/>
              </w:rPr>
              <w:t xml:space="preserve">TIN Number /Tax Number </w:t>
            </w:r>
          </w:p>
        </w:tc>
        <w:tc>
          <w:tcPr>
            <w:tcW w:w="4804" w:type="dxa"/>
            <w:tcBorders>
              <w:top w:val="nil"/>
              <w:left w:val="nil"/>
              <w:bottom w:val="single" w:sz="4" w:space="0" w:color="auto"/>
              <w:right w:val="single" w:sz="4" w:space="0" w:color="auto"/>
            </w:tcBorders>
            <w:noWrap/>
            <w:vAlign w:val="center"/>
            <w:hideMark/>
          </w:tcPr>
          <w:p w14:paraId="1AFB2E3D" w14:textId="77777777" w:rsidR="00237A1F" w:rsidRPr="006B6C91" w:rsidRDefault="00237A1F" w:rsidP="00237A1F">
            <w:pPr>
              <w:rPr>
                <w:rFonts w:ascii="Calibri" w:hAnsi="Calibri" w:cs="Calibri"/>
                <w:color w:val="000000"/>
                <w:szCs w:val="22"/>
              </w:rPr>
            </w:pPr>
            <w:r w:rsidRPr="006B6C91">
              <w:rPr>
                <w:rFonts w:ascii="Calibri" w:hAnsi="Calibri" w:cs="Calibri"/>
                <w:color w:val="000000"/>
                <w:szCs w:val="22"/>
              </w:rPr>
              <w:t> </w:t>
            </w:r>
          </w:p>
        </w:tc>
      </w:tr>
    </w:tbl>
    <w:p w14:paraId="23E903D8" w14:textId="77777777" w:rsidR="006A137D" w:rsidRPr="00B648D9" w:rsidRDefault="006A137D" w:rsidP="00B648D9">
      <w:pPr>
        <w:rPr>
          <w:rFonts w:ascii="Neo Tech" w:hAnsi="Neo Tech" w:cs="Arial"/>
          <w:szCs w:val="22"/>
        </w:rPr>
      </w:pPr>
    </w:p>
    <w:sectPr w:rsidR="006A137D" w:rsidRPr="00B648D9" w:rsidSect="00237A1F">
      <w:headerReference w:type="even" r:id="rId13"/>
      <w:headerReference w:type="default" r:id="rId14"/>
      <w:footerReference w:type="default" r:id="rId15"/>
      <w:pgSz w:w="12240" w:h="15840"/>
      <w:pgMar w:top="1440" w:right="1800" w:bottom="990" w:left="1800" w:header="720" w:footer="2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9F3B" w14:textId="77777777" w:rsidR="0053681D" w:rsidRDefault="0053681D">
      <w:r>
        <w:separator/>
      </w:r>
    </w:p>
    <w:p w14:paraId="0C369731" w14:textId="77777777" w:rsidR="0053681D" w:rsidRDefault="0053681D"/>
    <w:p w14:paraId="2552F6EA" w14:textId="77777777" w:rsidR="0053681D" w:rsidRDefault="0053681D"/>
  </w:endnote>
  <w:endnote w:type="continuationSeparator" w:id="0">
    <w:p w14:paraId="2AF69959" w14:textId="77777777" w:rsidR="0053681D" w:rsidRDefault="0053681D">
      <w:r>
        <w:continuationSeparator/>
      </w:r>
    </w:p>
    <w:p w14:paraId="5165C013" w14:textId="77777777" w:rsidR="0053681D" w:rsidRDefault="0053681D"/>
    <w:p w14:paraId="47868373" w14:textId="77777777" w:rsidR="0053681D" w:rsidRDefault="00536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o Tech">
    <w:altName w:val="Malgun Gothic"/>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C566" w14:textId="552B34FE" w:rsidR="001F0126" w:rsidRPr="00237A1F" w:rsidRDefault="001F0126">
    <w:pPr>
      <w:pStyle w:val="Footer"/>
      <w:jc w:val="center"/>
    </w:pPr>
    <w:r w:rsidRPr="00237A1F">
      <w:rPr>
        <w:rFonts w:ascii="Neo Tech" w:hAnsi="Neo Tech"/>
        <w:sz w:val="20"/>
      </w:rPr>
      <w:t xml:space="preserve">Page </w:t>
    </w:r>
    <w:r w:rsidR="00E717A3" w:rsidRPr="00237A1F">
      <w:rPr>
        <w:rFonts w:ascii="Neo Tech" w:hAnsi="Neo Tech"/>
        <w:sz w:val="20"/>
      </w:rPr>
      <w:fldChar w:fldCharType="begin"/>
    </w:r>
    <w:r w:rsidRPr="00237A1F">
      <w:rPr>
        <w:rFonts w:ascii="Neo Tech" w:hAnsi="Neo Tech"/>
        <w:sz w:val="20"/>
      </w:rPr>
      <w:instrText xml:space="preserve"> PAGE </w:instrText>
    </w:r>
    <w:r w:rsidR="00E717A3" w:rsidRPr="00237A1F">
      <w:rPr>
        <w:rFonts w:ascii="Neo Tech" w:hAnsi="Neo Tech"/>
        <w:sz w:val="20"/>
      </w:rPr>
      <w:fldChar w:fldCharType="separate"/>
    </w:r>
    <w:r w:rsidR="00030414">
      <w:rPr>
        <w:rFonts w:ascii="Neo Tech" w:hAnsi="Neo Tech"/>
        <w:noProof/>
        <w:sz w:val="20"/>
      </w:rPr>
      <w:t>6</w:t>
    </w:r>
    <w:r w:rsidR="00E717A3" w:rsidRPr="00237A1F">
      <w:rPr>
        <w:rFonts w:ascii="Neo Tech" w:hAnsi="Neo Tech"/>
        <w:sz w:val="20"/>
      </w:rPr>
      <w:fldChar w:fldCharType="end"/>
    </w:r>
    <w:r w:rsidRPr="00237A1F">
      <w:rPr>
        <w:rFonts w:ascii="Neo Tech" w:hAnsi="Neo Tech"/>
        <w:sz w:val="20"/>
      </w:rPr>
      <w:t xml:space="preserve"> of </w:t>
    </w:r>
    <w:r w:rsidR="00E717A3" w:rsidRPr="00237A1F">
      <w:rPr>
        <w:rFonts w:ascii="Neo Tech" w:hAnsi="Neo Tech"/>
        <w:sz w:val="20"/>
      </w:rPr>
      <w:fldChar w:fldCharType="begin"/>
    </w:r>
    <w:r w:rsidRPr="00237A1F">
      <w:rPr>
        <w:rFonts w:ascii="Neo Tech" w:hAnsi="Neo Tech"/>
        <w:sz w:val="20"/>
      </w:rPr>
      <w:instrText xml:space="preserve"> NUMPAGES  </w:instrText>
    </w:r>
    <w:r w:rsidR="00E717A3" w:rsidRPr="00237A1F">
      <w:rPr>
        <w:rFonts w:ascii="Neo Tech" w:hAnsi="Neo Tech"/>
        <w:sz w:val="20"/>
      </w:rPr>
      <w:fldChar w:fldCharType="separate"/>
    </w:r>
    <w:r w:rsidR="00030414">
      <w:rPr>
        <w:rFonts w:ascii="Neo Tech" w:hAnsi="Neo Tech"/>
        <w:noProof/>
        <w:sz w:val="20"/>
      </w:rPr>
      <w:t>6</w:t>
    </w:r>
    <w:r w:rsidR="00E717A3" w:rsidRPr="00237A1F">
      <w:rPr>
        <w:rFonts w:ascii="Neo Tech" w:hAnsi="Neo Tech"/>
        <w:sz w:val="20"/>
      </w:rPr>
      <w:fldChar w:fldCharType="end"/>
    </w:r>
  </w:p>
  <w:p w14:paraId="1F8E9CF8" w14:textId="77777777" w:rsidR="001F0126" w:rsidRPr="00237A1F" w:rsidRDefault="001F0126" w:rsidP="00DD4E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11853" w14:textId="77777777" w:rsidR="0053681D" w:rsidRDefault="0053681D">
      <w:r>
        <w:separator/>
      </w:r>
    </w:p>
    <w:p w14:paraId="6E6F1B3D" w14:textId="77777777" w:rsidR="0053681D" w:rsidRDefault="0053681D"/>
    <w:p w14:paraId="3774F35D" w14:textId="77777777" w:rsidR="0053681D" w:rsidRDefault="0053681D"/>
  </w:footnote>
  <w:footnote w:type="continuationSeparator" w:id="0">
    <w:p w14:paraId="1BB929C4" w14:textId="77777777" w:rsidR="0053681D" w:rsidRDefault="0053681D">
      <w:r>
        <w:continuationSeparator/>
      </w:r>
    </w:p>
    <w:p w14:paraId="29840E4F" w14:textId="77777777" w:rsidR="0053681D" w:rsidRDefault="0053681D"/>
    <w:p w14:paraId="4A25B8D3" w14:textId="77777777" w:rsidR="0053681D" w:rsidRDefault="005368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B423" w14:textId="77777777" w:rsidR="001F0126" w:rsidRDefault="001F0126"/>
  <w:p w14:paraId="34557BBB" w14:textId="77777777" w:rsidR="001F0126" w:rsidRDefault="001F0126"/>
  <w:p w14:paraId="4E789225" w14:textId="77777777" w:rsidR="001F0126" w:rsidRDefault="001F01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716A" w14:textId="3A87FD21" w:rsidR="001F0126" w:rsidRPr="00D05023" w:rsidRDefault="004B4014" w:rsidP="00DD4E6F">
    <w:pPr>
      <w:pStyle w:val="Header"/>
      <w:rPr>
        <w:rFonts w:ascii="Neo Tech" w:hAnsi="Neo Tech"/>
        <w:b/>
        <w:bCs/>
        <w:sz w:val="20"/>
        <w:szCs w:val="18"/>
      </w:rPr>
    </w:pPr>
    <w:r>
      <w:rPr>
        <w:noProof/>
      </w:rPr>
      <w:drawing>
        <wp:anchor distT="0" distB="0" distL="114300" distR="114300" simplePos="0" relativeHeight="251666944" behindDoc="0" locked="0" layoutInCell="1" allowOverlap="1" wp14:anchorId="0108C908" wp14:editId="4914E0BE">
          <wp:simplePos x="0" y="0"/>
          <wp:positionH relativeFrom="column">
            <wp:posOffset>5363210</wp:posOffset>
          </wp:positionH>
          <wp:positionV relativeFrom="paragraph">
            <wp:posOffset>-255270</wp:posOffset>
          </wp:positionV>
          <wp:extent cx="628650" cy="628650"/>
          <wp:effectExtent l="0" t="0" r="0" b="0"/>
          <wp:wrapSquare wrapText="bothSides"/>
          <wp:docPr id="2" name="Picture 2" descr="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i"/>
                  <pic:cNvPicPr>
                    <a:picLocks noChangeAspect="1" noChangeArrowheads="1"/>
                  </pic:cNvPicPr>
                </pic:nvPicPr>
                <pic:blipFill>
                  <a:blip r:embed="rId1"/>
                  <a:srcRect/>
                  <a:stretch>
                    <a:fillRect/>
                  </a:stretch>
                </pic:blipFill>
                <pic:spPr bwMode="auto">
                  <a:xfrm>
                    <a:off x="0" y="0"/>
                    <a:ext cx="628650" cy="628650"/>
                  </a:xfrm>
                  <a:prstGeom prst="rect">
                    <a:avLst/>
                  </a:prstGeom>
                  <a:noFill/>
                </pic:spPr>
              </pic:pic>
            </a:graphicData>
          </a:graphic>
        </wp:anchor>
      </w:drawing>
    </w:r>
    <w:r w:rsidR="00CF6D25" w:rsidRPr="00CF6D25">
      <w:t xml:space="preserve"> </w:t>
    </w:r>
    <w:r w:rsidR="00B8469D">
      <w:rPr>
        <w:rFonts w:ascii="Neo Tech" w:hAnsi="Neo Tech"/>
        <w:b/>
        <w:bCs/>
        <w:sz w:val="20"/>
        <w:szCs w:val="18"/>
      </w:rPr>
      <w:t>EA/02-</w:t>
    </w:r>
    <w:r w:rsidR="009C1B9B">
      <w:rPr>
        <w:rFonts w:ascii="Neo Tech" w:hAnsi="Neo Tech"/>
        <w:b/>
        <w:bCs/>
        <w:sz w:val="20"/>
        <w:szCs w:val="18"/>
      </w:rPr>
      <w:t>0</w:t>
    </w:r>
    <w:r w:rsidR="00A22338">
      <w:rPr>
        <w:rFonts w:ascii="Neo Tech" w:hAnsi="Neo Tech"/>
        <w:b/>
        <w:bCs/>
        <w:sz w:val="20"/>
        <w:szCs w:val="18"/>
      </w:rPr>
      <w:t>5</w:t>
    </w:r>
    <w:r w:rsidR="006B7FCB">
      <w:rPr>
        <w:rFonts w:ascii="Neo Tech" w:hAnsi="Neo Tech"/>
        <w:b/>
        <w:bCs/>
        <w:sz w:val="20"/>
        <w:szCs w:val="18"/>
      </w:rPr>
      <w:t>-202</w:t>
    </w:r>
    <w:r w:rsidR="00CB681A">
      <w:rPr>
        <w:rFonts w:ascii="Neo Tech" w:hAnsi="Neo Tech"/>
        <w:b/>
        <w:bCs/>
        <w:sz w:val="20"/>
        <w:szCs w:val="18"/>
      </w:rPr>
      <w:t>5</w:t>
    </w:r>
  </w:p>
  <w:p w14:paraId="17AECE99" w14:textId="62C04F00" w:rsidR="004B7EA8" w:rsidRPr="00D05023" w:rsidRDefault="001E7E87" w:rsidP="00CE1E26">
    <w:pPr>
      <w:pStyle w:val="Header"/>
      <w:rPr>
        <w:rFonts w:ascii="Neo Tech" w:hAnsi="Neo Tech"/>
        <w:b/>
        <w:bCs/>
        <w:sz w:val="20"/>
        <w:szCs w:val="18"/>
      </w:rPr>
    </w:pPr>
    <w:r w:rsidRPr="00D05023">
      <w:rPr>
        <w:rFonts w:ascii="Neo Tech" w:hAnsi="Neo Tech"/>
        <w:b/>
        <w:bCs/>
        <w:sz w:val="20"/>
        <w:szCs w:val="18"/>
      </w:rPr>
      <w:t xml:space="preserve">Dated: </w:t>
    </w:r>
    <w:r w:rsidR="00B46255">
      <w:rPr>
        <w:rFonts w:ascii="Neo Tech" w:hAnsi="Neo Tech"/>
        <w:b/>
        <w:bCs/>
        <w:sz w:val="20"/>
        <w:szCs w:val="18"/>
      </w:rPr>
      <w:t>November</w:t>
    </w:r>
    <w:r w:rsidR="006B7FCB">
      <w:rPr>
        <w:rFonts w:ascii="Neo Tech" w:hAnsi="Neo Tech"/>
        <w:b/>
        <w:bCs/>
        <w:sz w:val="20"/>
        <w:szCs w:val="18"/>
      </w:rPr>
      <w:t>-202</w:t>
    </w:r>
    <w:r w:rsidR="00CB681A">
      <w:rPr>
        <w:rFonts w:ascii="Neo Tech" w:hAnsi="Neo Tech"/>
        <w:b/>
        <w:bCs/>
        <w:sz w:val="20"/>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6C2"/>
    <w:multiLevelType w:val="multilevel"/>
    <w:tmpl w:val="6E00818C"/>
    <w:lvl w:ilvl="0">
      <w:start w:val="14"/>
      <w:numFmt w:val="decimal"/>
      <w:lvlText w:val="%1"/>
      <w:lvlJc w:val="left"/>
      <w:pPr>
        <w:ind w:left="360" w:hanging="360"/>
      </w:pPr>
      <w:rPr>
        <w:rFonts w:hint="default"/>
        <w:b w:val="0"/>
        <w:sz w:val="22"/>
      </w:rPr>
    </w:lvl>
    <w:lvl w:ilvl="1">
      <w:start w:val="1"/>
      <w:numFmt w:val="decimal"/>
      <w:lvlText w:val="%1.%2"/>
      <w:lvlJc w:val="left"/>
      <w:pPr>
        <w:ind w:left="1800" w:hanging="360"/>
      </w:pPr>
      <w:rPr>
        <w:rFonts w:hint="default"/>
        <w:b/>
        <w:bCs w:val="0"/>
        <w:sz w:val="22"/>
      </w:rPr>
    </w:lvl>
    <w:lvl w:ilvl="2">
      <w:start w:val="1"/>
      <w:numFmt w:val="decimal"/>
      <w:lvlText w:val="%1.%2.%3"/>
      <w:lvlJc w:val="left"/>
      <w:pPr>
        <w:ind w:left="3600" w:hanging="720"/>
      </w:pPr>
      <w:rPr>
        <w:rFonts w:hint="default"/>
        <w:b w:val="0"/>
        <w:sz w:val="22"/>
      </w:rPr>
    </w:lvl>
    <w:lvl w:ilvl="3">
      <w:start w:val="1"/>
      <w:numFmt w:val="decimal"/>
      <w:lvlText w:val="%1.%2.%3.%4"/>
      <w:lvlJc w:val="left"/>
      <w:pPr>
        <w:ind w:left="5040" w:hanging="720"/>
      </w:pPr>
      <w:rPr>
        <w:rFonts w:hint="default"/>
        <w:b w:val="0"/>
        <w:sz w:val="22"/>
      </w:rPr>
    </w:lvl>
    <w:lvl w:ilvl="4">
      <w:start w:val="1"/>
      <w:numFmt w:val="decimal"/>
      <w:lvlText w:val="%1.%2.%3.%4.%5"/>
      <w:lvlJc w:val="left"/>
      <w:pPr>
        <w:ind w:left="6840" w:hanging="1080"/>
      </w:pPr>
      <w:rPr>
        <w:rFonts w:hint="default"/>
        <w:b w:val="0"/>
        <w:sz w:val="22"/>
      </w:rPr>
    </w:lvl>
    <w:lvl w:ilvl="5">
      <w:start w:val="1"/>
      <w:numFmt w:val="decimal"/>
      <w:lvlText w:val="%1.%2.%3.%4.%5.%6"/>
      <w:lvlJc w:val="left"/>
      <w:pPr>
        <w:ind w:left="8280" w:hanging="1080"/>
      </w:pPr>
      <w:rPr>
        <w:rFonts w:hint="default"/>
        <w:b w:val="0"/>
        <w:sz w:val="22"/>
      </w:rPr>
    </w:lvl>
    <w:lvl w:ilvl="6">
      <w:start w:val="1"/>
      <w:numFmt w:val="decimal"/>
      <w:lvlText w:val="%1.%2.%3.%4.%5.%6.%7"/>
      <w:lvlJc w:val="left"/>
      <w:pPr>
        <w:ind w:left="9720" w:hanging="1080"/>
      </w:pPr>
      <w:rPr>
        <w:rFonts w:hint="default"/>
        <w:b w:val="0"/>
        <w:sz w:val="22"/>
      </w:rPr>
    </w:lvl>
    <w:lvl w:ilvl="7">
      <w:start w:val="1"/>
      <w:numFmt w:val="decimal"/>
      <w:lvlText w:val="%1.%2.%3.%4.%5.%6.%7.%8"/>
      <w:lvlJc w:val="left"/>
      <w:pPr>
        <w:ind w:left="11520" w:hanging="1440"/>
      </w:pPr>
      <w:rPr>
        <w:rFonts w:hint="default"/>
        <w:b w:val="0"/>
        <w:sz w:val="22"/>
      </w:rPr>
    </w:lvl>
    <w:lvl w:ilvl="8">
      <w:start w:val="1"/>
      <w:numFmt w:val="decimal"/>
      <w:lvlText w:val="%1.%2.%3.%4.%5.%6.%7.%8.%9"/>
      <w:lvlJc w:val="left"/>
      <w:pPr>
        <w:ind w:left="12960" w:hanging="1440"/>
      </w:pPr>
      <w:rPr>
        <w:rFonts w:hint="default"/>
        <w:b w:val="0"/>
        <w:sz w:val="22"/>
      </w:rPr>
    </w:lvl>
  </w:abstractNum>
  <w:abstractNum w:abstractNumId="1" w15:restartNumberingAfterBreak="0">
    <w:nsid w:val="0963406E"/>
    <w:multiLevelType w:val="multilevel"/>
    <w:tmpl w:val="8CFC1552"/>
    <w:lvl w:ilvl="0">
      <w:start w:val="10"/>
      <w:numFmt w:val="decimal"/>
      <w:lvlText w:val="%1"/>
      <w:lvlJc w:val="left"/>
      <w:pPr>
        <w:ind w:left="360" w:hanging="360"/>
      </w:pPr>
      <w:rPr>
        <w:rFonts w:hint="default"/>
        <w:b w:val="0"/>
      </w:rPr>
    </w:lvl>
    <w:lvl w:ilvl="1">
      <w:start w:val="1"/>
      <w:numFmt w:val="decimal"/>
      <w:lvlText w:val="%1.%2"/>
      <w:lvlJc w:val="left"/>
      <w:pPr>
        <w:ind w:left="1440" w:hanging="360"/>
      </w:pPr>
      <w:rPr>
        <w:rFonts w:hint="default"/>
        <w:b/>
        <w:bCs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2" w15:restartNumberingAfterBreak="0">
    <w:nsid w:val="164C17B5"/>
    <w:multiLevelType w:val="multilevel"/>
    <w:tmpl w:val="B7ACE8A2"/>
    <w:lvl w:ilvl="0">
      <w:start w:val="3"/>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00172C"/>
    <w:multiLevelType w:val="hybridMultilevel"/>
    <w:tmpl w:val="70E0AB16"/>
    <w:lvl w:ilvl="0" w:tplc="AE30FC38">
      <w:start w:val="8"/>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D4A5693"/>
    <w:multiLevelType w:val="hybridMultilevel"/>
    <w:tmpl w:val="752EF124"/>
    <w:lvl w:ilvl="0" w:tplc="94A85EE2">
      <w:start w:val="1"/>
      <w:numFmt w:val="decimal"/>
      <w:lvlText w:val="4.%1"/>
      <w:lvlJc w:val="left"/>
      <w:pPr>
        <w:ind w:left="1800" w:hanging="36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4610DF"/>
    <w:multiLevelType w:val="hybridMultilevel"/>
    <w:tmpl w:val="B8BEDA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4525C"/>
    <w:multiLevelType w:val="multilevel"/>
    <w:tmpl w:val="A2366742"/>
    <w:lvl w:ilvl="0">
      <w:start w:val="1"/>
      <w:numFmt w:val="decimal"/>
      <w:lvlText w:val="%1."/>
      <w:lvlJc w:val="left"/>
      <w:pPr>
        <w:ind w:left="720" w:hanging="360"/>
      </w:pPr>
      <w:rPr>
        <w:rFonts w:hint="default"/>
      </w:rPr>
    </w:lvl>
    <w:lvl w:ilvl="1">
      <w:start w:val="1"/>
      <w:numFmt w:val="decimal"/>
      <w:isLgl/>
      <w:lvlText w:val="%1.%2"/>
      <w:lvlJc w:val="left"/>
      <w:pPr>
        <w:ind w:left="1246" w:hanging="675"/>
      </w:pPr>
      <w:rPr>
        <w:rFonts w:hint="default"/>
      </w:rPr>
    </w:lvl>
    <w:lvl w:ilvl="2">
      <w:start w:val="1"/>
      <w:numFmt w:val="decimal"/>
      <w:isLgl/>
      <w:lvlText w:val="%1.%2.%3"/>
      <w:lvlJc w:val="left"/>
      <w:pPr>
        <w:ind w:left="1502" w:hanging="720"/>
      </w:pPr>
      <w:rPr>
        <w:rFonts w:hint="default"/>
      </w:rPr>
    </w:lvl>
    <w:lvl w:ilvl="3">
      <w:start w:val="2"/>
      <w:numFmt w:val="decimal"/>
      <w:isLgl/>
      <w:lvlText w:val="%1.%2.%3.%4"/>
      <w:lvlJc w:val="left"/>
      <w:pPr>
        <w:ind w:left="2073" w:hanging="1080"/>
      </w:pPr>
      <w:rPr>
        <w:rFonts w:hint="default"/>
      </w:rPr>
    </w:lvl>
    <w:lvl w:ilvl="4">
      <w:start w:val="1"/>
      <w:numFmt w:val="decimal"/>
      <w:isLgl/>
      <w:lvlText w:val="%1.%2.%3.%4.%5"/>
      <w:lvlJc w:val="left"/>
      <w:pPr>
        <w:ind w:left="228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066" w:hanging="1440"/>
      </w:pPr>
      <w:rPr>
        <w:rFonts w:hint="default"/>
      </w:rPr>
    </w:lvl>
    <w:lvl w:ilvl="7">
      <w:start w:val="1"/>
      <w:numFmt w:val="decimal"/>
      <w:isLgl/>
      <w:lvlText w:val="%1.%2.%3.%4.%5.%6.%7.%8"/>
      <w:lvlJc w:val="left"/>
      <w:pPr>
        <w:ind w:left="3637" w:hanging="1800"/>
      </w:pPr>
      <w:rPr>
        <w:rFonts w:hint="default"/>
      </w:rPr>
    </w:lvl>
    <w:lvl w:ilvl="8">
      <w:start w:val="1"/>
      <w:numFmt w:val="decimal"/>
      <w:isLgl/>
      <w:lvlText w:val="%1.%2.%3.%4.%5.%6.%7.%8.%9"/>
      <w:lvlJc w:val="left"/>
      <w:pPr>
        <w:ind w:left="3848" w:hanging="1800"/>
      </w:pPr>
      <w:rPr>
        <w:rFonts w:hint="default"/>
      </w:rPr>
    </w:lvl>
  </w:abstractNum>
  <w:abstractNum w:abstractNumId="7" w15:restartNumberingAfterBreak="0">
    <w:nsid w:val="217D01FB"/>
    <w:multiLevelType w:val="multilevel"/>
    <w:tmpl w:val="C4EAD2F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294511C"/>
    <w:multiLevelType w:val="hybridMultilevel"/>
    <w:tmpl w:val="A5BA6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86CF1"/>
    <w:multiLevelType w:val="hybridMultilevel"/>
    <w:tmpl w:val="C42A2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3F0A96"/>
    <w:multiLevelType w:val="hybridMultilevel"/>
    <w:tmpl w:val="600ACB7C"/>
    <w:lvl w:ilvl="0" w:tplc="0409000F">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1D2687"/>
    <w:multiLevelType w:val="hybridMultilevel"/>
    <w:tmpl w:val="F04E74A0"/>
    <w:lvl w:ilvl="0" w:tplc="5406DA8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4E0457"/>
    <w:multiLevelType w:val="multilevel"/>
    <w:tmpl w:val="A7ECA21A"/>
    <w:lvl w:ilvl="0">
      <w:start w:val="17"/>
      <w:numFmt w:val="decimal"/>
      <w:lvlText w:val="%1"/>
      <w:lvlJc w:val="left"/>
      <w:pPr>
        <w:ind w:left="360" w:hanging="360"/>
      </w:pPr>
      <w:rPr>
        <w:rFonts w:hint="default"/>
        <w:b w:val="0"/>
        <w:sz w:val="22"/>
      </w:rPr>
    </w:lvl>
    <w:lvl w:ilvl="1">
      <w:start w:val="1"/>
      <w:numFmt w:val="decimal"/>
      <w:lvlText w:val="%1.%2"/>
      <w:lvlJc w:val="left"/>
      <w:pPr>
        <w:ind w:left="4755" w:hanging="360"/>
      </w:pPr>
      <w:rPr>
        <w:rFonts w:hint="default"/>
        <w:b/>
        <w:bCs w:val="0"/>
        <w:sz w:val="22"/>
      </w:rPr>
    </w:lvl>
    <w:lvl w:ilvl="2">
      <w:start w:val="1"/>
      <w:numFmt w:val="decimal"/>
      <w:lvlText w:val="%1.%2.%3"/>
      <w:lvlJc w:val="left"/>
      <w:pPr>
        <w:ind w:left="9510" w:hanging="720"/>
      </w:pPr>
      <w:rPr>
        <w:rFonts w:hint="default"/>
        <w:b w:val="0"/>
        <w:sz w:val="22"/>
      </w:rPr>
    </w:lvl>
    <w:lvl w:ilvl="3">
      <w:start w:val="1"/>
      <w:numFmt w:val="decimal"/>
      <w:lvlText w:val="%1.%2.%3.%4"/>
      <w:lvlJc w:val="left"/>
      <w:pPr>
        <w:ind w:left="13905" w:hanging="720"/>
      </w:pPr>
      <w:rPr>
        <w:rFonts w:hint="default"/>
        <w:b w:val="0"/>
        <w:sz w:val="22"/>
      </w:rPr>
    </w:lvl>
    <w:lvl w:ilvl="4">
      <w:start w:val="1"/>
      <w:numFmt w:val="decimal"/>
      <w:lvlText w:val="%1.%2.%3.%4.%5"/>
      <w:lvlJc w:val="left"/>
      <w:pPr>
        <w:ind w:left="18660" w:hanging="1080"/>
      </w:pPr>
      <w:rPr>
        <w:rFonts w:hint="default"/>
        <w:b w:val="0"/>
        <w:sz w:val="22"/>
      </w:rPr>
    </w:lvl>
    <w:lvl w:ilvl="5">
      <w:start w:val="1"/>
      <w:numFmt w:val="decimal"/>
      <w:lvlText w:val="%1.%2.%3.%4.%5.%6"/>
      <w:lvlJc w:val="left"/>
      <w:pPr>
        <w:ind w:left="23055" w:hanging="1080"/>
      </w:pPr>
      <w:rPr>
        <w:rFonts w:hint="default"/>
        <w:b w:val="0"/>
        <w:sz w:val="22"/>
      </w:rPr>
    </w:lvl>
    <w:lvl w:ilvl="6">
      <w:start w:val="1"/>
      <w:numFmt w:val="decimal"/>
      <w:lvlText w:val="%1.%2.%3.%4.%5.%6.%7"/>
      <w:lvlJc w:val="left"/>
      <w:pPr>
        <w:ind w:left="27450" w:hanging="1080"/>
      </w:pPr>
      <w:rPr>
        <w:rFonts w:hint="default"/>
        <w:b w:val="0"/>
        <w:sz w:val="22"/>
      </w:rPr>
    </w:lvl>
    <w:lvl w:ilvl="7">
      <w:start w:val="1"/>
      <w:numFmt w:val="decimal"/>
      <w:lvlText w:val="%1.%2.%3.%4.%5.%6.%7.%8"/>
      <w:lvlJc w:val="left"/>
      <w:pPr>
        <w:ind w:left="32205" w:hanging="1440"/>
      </w:pPr>
      <w:rPr>
        <w:rFonts w:hint="default"/>
        <w:b w:val="0"/>
        <w:sz w:val="22"/>
      </w:rPr>
    </w:lvl>
    <w:lvl w:ilvl="8">
      <w:start w:val="1"/>
      <w:numFmt w:val="decimal"/>
      <w:lvlText w:val="%1.%2.%3.%4.%5.%6.%7.%8.%9"/>
      <w:lvlJc w:val="left"/>
      <w:pPr>
        <w:ind w:left="-28936" w:hanging="1440"/>
      </w:pPr>
      <w:rPr>
        <w:rFonts w:hint="default"/>
        <w:b w:val="0"/>
        <w:sz w:val="22"/>
      </w:rPr>
    </w:lvl>
  </w:abstractNum>
  <w:abstractNum w:abstractNumId="13" w15:restartNumberingAfterBreak="0">
    <w:nsid w:val="33883791"/>
    <w:multiLevelType w:val="hybridMultilevel"/>
    <w:tmpl w:val="CFBAB58E"/>
    <w:lvl w:ilvl="0" w:tplc="AB1E339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B32266"/>
    <w:multiLevelType w:val="multilevel"/>
    <w:tmpl w:val="6304E820"/>
    <w:lvl w:ilvl="0">
      <w:start w:val="13"/>
      <w:numFmt w:val="decimal"/>
      <w:lvlText w:val="%1"/>
      <w:lvlJc w:val="left"/>
      <w:pPr>
        <w:ind w:left="360" w:hanging="360"/>
      </w:pPr>
      <w:rPr>
        <w:rFonts w:hint="default"/>
        <w:b w:val="0"/>
        <w:sz w:val="22"/>
      </w:rPr>
    </w:lvl>
    <w:lvl w:ilvl="1">
      <w:start w:val="1"/>
      <w:numFmt w:val="decimal"/>
      <w:lvlText w:val="%1.%2"/>
      <w:lvlJc w:val="left"/>
      <w:pPr>
        <w:ind w:left="2160" w:hanging="360"/>
      </w:pPr>
      <w:rPr>
        <w:rFonts w:hint="default"/>
        <w:b/>
        <w:bCs w:val="0"/>
        <w:sz w:val="22"/>
      </w:rPr>
    </w:lvl>
    <w:lvl w:ilvl="2">
      <w:start w:val="1"/>
      <w:numFmt w:val="decimal"/>
      <w:lvlText w:val="%1.%2.%3"/>
      <w:lvlJc w:val="left"/>
      <w:pPr>
        <w:ind w:left="4320" w:hanging="720"/>
      </w:pPr>
      <w:rPr>
        <w:rFonts w:hint="default"/>
        <w:b w:val="0"/>
        <w:sz w:val="22"/>
      </w:rPr>
    </w:lvl>
    <w:lvl w:ilvl="3">
      <w:start w:val="1"/>
      <w:numFmt w:val="decimal"/>
      <w:lvlText w:val="%1.%2.%3.%4"/>
      <w:lvlJc w:val="left"/>
      <w:pPr>
        <w:ind w:left="6120" w:hanging="720"/>
      </w:pPr>
      <w:rPr>
        <w:rFonts w:hint="default"/>
        <w:b w:val="0"/>
        <w:sz w:val="22"/>
      </w:rPr>
    </w:lvl>
    <w:lvl w:ilvl="4">
      <w:start w:val="1"/>
      <w:numFmt w:val="decimal"/>
      <w:lvlText w:val="%1.%2.%3.%4.%5"/>
      <w:lvlJc w:val="left"/>
      <w:pPr>
        <w:ind w:left="8280" w:hanging="1080"/>
      </w:pPr>
      <w:rPr>
        <w:rFonts w:hint="default"/>
        <w:b w:val="0"/>
        <w:sz w:val="22"/>
      </w:rPr>
    </w:lvl>
    <w:lvl w:ilvl="5">
      <w:start w:val="1"/>
      <w:numFmt w:val="decimal"/>
      <w:lvlText w:val="%1.%2.%3.%4.%5.%6"/>
      <w:lvlJc w:val="left"/>
      <w:pPr>
        <w:ind w:left="10080" w:hanging="1080"/>
      </w:pPr>
      <w:rPr>
        <w:rFonts w:hint="default"/>
        <w:b w:val="0"/>
        <w:sz w:val="22"/>
      </w:rPr>
    </w:lvl>
    <w:lvl w:ilvl="6">
      <w:start w:val="1"/>
      <w:numFmt w:val="decimal"/>
      <w:lvlText w:val="%1.%2.%3.%4.%5.%6.%7"/>
      <w:lvlJc w:val="left"/>
      <w:pPr>
        <w:ind w:left="11880" w:hanging="1080"/>
      </w:pPr>
      <w:rPr>
        <w:rFonts w:hint="default"/>
        <w:b w:val="0"/>
        <w:sz w:val="22"/>
      </w:rPr>
    </w:lvl>
    <w:lvl w:ilvl="7">
      <w:start w:val="1"/>
      <w:numFmt w:val="decimal"/>
      <w:lvlText w:val="%1.%2.%3.%4.%5.%6.%7.%8"/>
      <w:lvlJc w:val="left"/>
      <w:pPr>
        <w:ind w:left="14040" w:hanging="1440"/>
      </w:pPr>
      <w:rPr>
        <w:rFonts w:hint="default"/>
        <w:b w:val="0"/>
        <w:sz w:val="22"/>
      </w:rPr>
    </w:lvl>
    <w:lvl w:ilvl="8">
      <w:start w:val="1"/>
      <w:numFmt w:val="decimal"/>
      <w:lvlText w:val="%1.%2.%3.%4.%5.%6.%7.%8.%9"/>
      <w:lvlJc w:val="left"/>
      <w:pPr>
        <w:ind w:left="15840" w:hanging="1440"/>
      </w:pPr>
      <w:rPr>
        <w:rFonts w:hint="default"/>
        <w:b w:val="0"/>
        <w:sz w:val="22"/>
      </w:rPr>
    </w:lvl>
  </w:abstractNum>
  <w:abstractNum w:abstractNumId="15" w15:restartNumberingAfterBreak="0">
    <w:nsid w:val="35372F45"/>
    <w:multiLevelType w:val="hybridMultilevel"/>
    <w:tmpl w:val="4F10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A44B1"/>
    <w:multiLevelType w:val="multilevel"/>
    <w:tmpl w:val="AB3C96B0"/>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070" w:hanging="720"/>
      </w:pPr>
      <w:rPr>
        <w:rFonts w:hint="default"/>
        <w:sz w:val="24"/>
        <w:szCs w:val="24"/>
      </w:rPr>
    </w:lvl>
    <w:lvl w:ilvl="3">
      <w:start w:val="1"/>
      <w:numFmt w:val="decimal"/>
      <w:isLgl/>
      <w:lvlText w:val="%1.%2.%3.%4"/>
      <w:lvlJc w:val="left"/>
      <w:pPr>
        <w:ind w:left="2520" w:hanging="1080"/>
      </w:pPr>
      <w:rPr>
        <w:rFonts w:hint="default"/>
        <w:b/>
        <w:bCs/>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A31235B"/>
    <w:multiLevelType w:val="multilevel"/>
    <w:tmpl w:val="872E88AE"/>
    <w:lvl w:ilvl="0">
      <w:start w:val="1"/>
      <w:numFmt w:val="decimal"/>
      <w:pStyle w:val="Heading1"/>
      <w:lvlText w:val="%1"/>
      <w:lvlJc w:val="left"/>
      <w:pPr>
        <w:tabs>
          <w:tab w:val="num" w:pos="1152"/>
        </w:tabs>
        <w:ind w:left="1152" w:hanging="432"/>
      </w:pPr>
      <w:rPr>
        <w:rFonts w:hint="default"/>
      </w:rPr>
    </w:lvl>
    <w:lvl w:ilvl="1">
      <w:start w:val="1"/>
      <w:numFmt w:val="decimal"/>
      <w:lvlText w:val="%1.%2"/>
      <w:lvlJc w:val="left"/>
      <w:pPr>
        <w:tabs>
          <w:tab w:val="num" w:pos="2016"/>
        </w:tabs>
        <w:ind w:left="2016" w:hanging="576"/>
      </w:pPr>
      <w:rPr>
        <w:rFonts w:hint="default"/>
        <w:b/>
        <w:bCs/>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394"/>
        </w:tabs>
        <w:ind w:left="2394" w:hanging="864"/>
      </w:pPr>
      <w:rPr>
        <w:rFonts w:hint="default"/>
        <w:b/>
        <w:bCs/>
      </w:rPr>
    </w:lvl>
    <w:lvl w:ilvl="4">
      <w:start w:val="1"/>
      <w:numFmt w:val="decimal"/>
      <w:pStyle w:val="Heading5"/>
      <w:lvlText w:val="%1.%2.%3.%4.%5"/>
      <w:lvlJc w:val="left"/>
      <w:pPr>
        <w:tabs>
          <w:tab w:val="num" w:pos="5058"/>
        </w:tabs>
        <w:ind w:left="5058" w:hanging="1008"/>
      </w:pPr>
      <w:rPr>
        <w:rFonts w:hint="default"/>
        <w:b/>
        <w:bCs w:val="0"/>
        <w:sz w:val="22"/>
        <w:szCs w:val="12"/>
      </w:rPr>
    </w:lvl>
    <w:lvl w:ilvl="5">
      <w:start w:val="1"/>
      <w:numFmt w:val="decimal"/>
      <w:pStyle w:val="Heading6"/>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8" w15:restartNumberingAfterBreak="0">
    <w:nsid w:val="3A800523"/>
    <w:multiLevelType w:val="multilevel"/>
    <w:tmpl w:val="78885B9E"/>
    <w:lvl w:ilvl="0">
      <w:start w:val="16"/>
      <w:numFmt w:val="decimal"/>
      <w:lvlText w:val="%1"/>
      <w:lvlJc w:val="left"/>
      <w:pPr>
        <w:ind w:left="360" w:hanging="360"/>
      </w:pPr>
      <w:rPr>
        <w:rFonts w:hint="default"/>
        <w:b w:val="0"/>
        <w:sz w:val="22"/>
      </w:rPr>
    </w:lvl>
    <w:lvl w:ilvl="1">
      <w:start w:val="1"/>
      <w:numFmt w:val="decimal"/>
      <w:lvlText w:val="%1.%2"/>
      <w:lvlJc w:val="left"/>
      <w:pPr>
        <w:ind w:left="3240" w:hanging="360"/>
      </w:pPr>
      <w:rPr>
        <w:rFonts w:hint="default"/>
        <w:b/>
        <w:bCs w:val="0"/>
        <w:sz w:val="22"/>
      </w:rPr>
    </w:lvl>
    <w:lvl w:ilvl="2">
      <w:start w:val="1"/>
      <w:numFmt w:val="decimal"/>
      <w:lvlText w:val="%1.%2.%3"/>
      <w:lvlJc w:val="left"/>
      <w:pPr>
        <w:ind w:left="6480" w:hanging="720"/>
      </w:pPr>
      <w:rPr>
        <w:rFonts w:hint="default"/>
        <w:b w:val="0"/>
        <w:sz w:val="22"/>
      </w:rPr>
    </w:lvl>
    <w:lvl w:ilvl="3">
      <w:start w:val="1"/>
      <w:numFmt w:val="decimal"/>
      <w:lvlText w:val="%1.%2.%3.%4"/>
      <w:lvlJc w:val="left"/>
      <w:pPr>
        <w:ind w:left="9360" w:hanging="720"/>
      </w:pPr>
      <w:rPr>
        <w:rFonts w:hint="default"/>
        <w:b w:val="0"/>
        <w:sz w:val="22"/>
      </w:rPr>
    </w:lvl>
    <w:lvl w:ilvl="4">
      <w:start w:val="1"/>
      <w:numFmt w:val="decimal"/>
      <w:lvlText w:val="%1.%2.%3.%4.%5"/>
      <w:lvlJc w:val="left"/>
      <w:pPr>
        <w:ind w:left="12600" w:hanging="1080"/>
      </w:pPr>
      <w:rPr>
        <w:rFonts w:hint="default"/>
        <w:b w:val="0"/>
        <w:sz w:val="22"/>
      </w:rPr>
    </w:lvl>
    <w:lvl w:ilvl="5">
      <w:start w:val="1"/>
      <w:numFmt w:val="decimal"/>
      <w:lvlText w:val="%1.%2.%3.%4.%5.%6"/>
      <w:lvlJc w:val="left"/>
      <w:pPr>
        <w:ind w:left="15480" w:hanging="1080"/>
      </w:pPr>
      <w:rPr>
        <w:rFonts w:hint="default"/>
        <w:b w:val="0"/>
        <w:sz w:val="22"/>
      </w:rPr>
    </w:lvl>
    <w:lvl w:ilvl="6">
      <w:start w:val="1"/>
      <w:numFmt w:val="decimal"/>
      <w:lvlText w:val="%1.%2.%3.%4.%5.%6.%7"/>
      <w:lvlJc w:val="left"/>
      <w:pPr>
        <w:ind w:left="18360" w:hanging="1080"/>
      </w:pPr>
      <w:rPr>
        <w:rFonts w:hint="default"/>
        <w:b w:val="0"/>
        <w:sz w:val="22"/>
      </w:rPr>
    </w:lvl>
    <w:lvl w:ilvl="7">
      <w:start w:val="1"/>
      <w:numFmt w:val="decimal"/>
      <w:lvlText w:val="%1.%2.%3.%4.%5.%6.%7.%8"/>
      <w:lvlJc w:val="left"/>
      <w:pPr>
        <w:ind w:left="21600" w:hanging="1440"/>
      </w:pPr>
      <w:rPr>
        <w:rFonts w:hint="default"/>
        <w:b w:val="0"/>
        <w:sz w:val="22"/>
      </w:rPr>
    </w:lvl>
    <w:lvl w:ilvl="8">
      <w:start w:val="1"/>
      <w:numFmt w:val="decimal"/>
      <w:lvlText w:val="%1.%2.%3.%4.%5.%6.%7.%8.%9"/>
      <w:lvlJc w:val="left"/>
      <w:pPr>
        <w:ind w:left="24480" w:hanging="1440"/>
      </w:pPr>
      <w:rPr>
        <w:rFonts w:hint="default"/>
        <w:b w:val="0"/>
        <w:sz w:val="22"/>
      </w:rPr>
    </w:lvl>
  </w:abstractNum>
  <w:abstractNum w:abstractNumId="19" w15:restartNumberingAfterBreak="0">
    <w:nsid w:val="3FF263D3"/>
    <w:multiLevelType w:val="multilevel"/>
    <w:tmpl w:val="ABFEC000"/>
    <w:lvl w:ilvl="0">
      <w:start w:val="8"/>
      <w:numFmt w:val="decimal"/>
      <w:lvlText w:val="%1"/>
      <w:lvlJc w:val="left"/>
      <w:pPr>
        <w:ind w:left="360" w:hanging="360"/>
      </w:pPr>
      <w:rPr>
        <w:rFonts w:hint="default"/>
        <w:b w:val="0"/>
      </w:rPr>
    </w:lvl>
    <w:lvl w:ilvl="1">
      <w:start w:val="1"/>
      <w:numFmt w:val="decimal"/>
      <w:lvlText w:val="%1.%2"/>
      <w:lvlJc w:val="left"/>
      <w:pPr>
        <w:ind w:left="1440" w:hanging="360"/>
      </w:pPr>
      <w:rPr>
        <w:rFonts w:hint="default"/>
        <w:b/>
        <w:bCs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20" w15:restartNumberingAfterBreak="0">
    <w:nsid w:val="47AD0449"/>
    <w:multiLevelType w:val="hybridMultilevel"/>
    <w:tmpl w:val="0044A800"/>
    <w:lvl w:ilvl="0" w:tplc="A1AA6B8C">
      <w:start w:val="1"/>
      <w:numFmt w:val="decimal"/>
      <w:lvlText w:val="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8658F"/>
    <w:multiLevelType w:val="hybridMultilevel"/>
    <w:tmpl w:val="DB723334"/>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4CFE66C7"/>
    <w:multiLevelType w:val="multilevel"/>
    <w:tmpl w:val="4D320C12"/>
    <w:lvl w:ilvl="0">
      <w:start w:val="19"/>
      <w:numFmt w:val="decimal"/>
      <w:lvlText w:val="%1"/>
      <w:lvlJc w:val="left"/>
      <w:pPr>
        <w:ind w:left="360" w:hanging="360"/>
      </w:pPr>
      <w:rPr>
        <w:rFonts w:hint="default"/>
        <w:b w:val="0"/>
      </w:rPr>
    </w:lvl>
    <w:lvl w:ilvl="1">
      <w:start w:val="1"/>
      <w:numFmt w:val="decimal"/>
      <w:lvlText w:val="%1.%2"/>
      <w:lvlJc w:val="left"/>
      <w:pPr>
        <w:ind w:left="3240" w:hanging="360"/>
      </w:pPr>
      <w:rPr>
        <w:rFonts w:hint="default"/>
        <w:b/>
        <w:bCs w:val="0"/>
      </w:rPr>
    </w:lvl>
    <w:lvl w:ilvl="2">
      <w:start w:val="1"/>
      <w:numFmt w:val="decimal"/>
      <w:lvlText w:val="%1.%2.%3"/>
      <w:lvlJc w:val="left"/>
      <w:pPr>
        <w:ind w:left="6480" w:hanging="720"/>
      </w:pPr>
      <w:rPr>
        <w:rFonts w:hint="default"/>
        <w:b w:val="0"/>
      </w:rPr>
    </w:lvl>
    <w:lvl w:ilvl="3">
      <w:start w:val="1"/>
      <w:numFmt w:val="decimal"/>
      <w:lvlText w:val="%1.%2.%3.%4"/>
      <w:lvlJc w:val="left"/>
      <w:pPr>
        <w:ind w:left="9720" w:hanging="1080"/>
      </w:pPr>
      <w:rPr>
        <w:rFonts w:hint="default"/>
        <w:b w:val="0"/>
      </w:rPr>
    </w:lvl>
    <w:lvl w:ilvl="4">
      <w:start w:val="1"/>
      <w:numFmt w:val="decimal"/>
      <w:lvlText w:val="%1.%2.%3.%4.%5"/>
      <w:lvlJc w:val="left"/>
      <w:pPr>
        <w:ind w:left="12600" w:hanging="1080"/>
      </w:pPr>
      <w:rPr>
        <w:rFonts w:hint="default"/>
        <w:b w:val="0"/>
      </w:rPr>
    </w:lvl>
    <w:lvl w:ilvl="5">
      <w:start w:val="1"/>
      <w:numFmt w:val="decimal"/>
      <w:lvlText w:val="%1.%2.%3.%4.%5.%6"/>
      <w:lvlJc w:val="left"/>
      <w:pPr>
        <w:ind w:left="15840" w:hanging="1440"/>
      </w:pPr>
      <w:rPr>
        <w:rFonts w:hint="default"/>
        <w:b w:val="0"/>
      </w:rPr>
    </w:lvl>
    <w:lvl w:ilvl="6">
      <w:start w:val="1"/>
      <w:numFmt w:val="decimal"/>
      <w:lvlText w:val="%1.%2.%3.%4.%5.%6.%7"/>
      <w:lvlJc w:val="left"/>
      <w:pPr>
        <w:ind w:left="18720" w:hanging="1440"/>
      </w:pPr>
      <w:rPr>
        <w:rFonts w:hint="default"/>
        <w:b w:val="0"/>
      </w:rPr>
    </w:lvl>
    <w:lvl w:ilvl="7">
      <w:start w:val="1"/>
      <w:numFmt w:val="decimal"/>
      <w:lvlText w:val="%1.%2.%3.%4.%5.%6.%7.%8"/>
      <w:lvlJc w:val="left"/>
      <w:pPr>
        <w:ind w:left="21960" w:hanging="1800"/>
      </w:pPr>
      <w:rPr>
        <w:rFonts w:hint="default"/>
        <w:b w:val="0"/>
      </w:rPr>
    </w:lvl>
    <w:lvl w:ilvl="8">
      <w:start w:val="1"/>
      <w:numFmt w:val="decimal"/>
      <w:lvlText w:val="%1.%2.%3.%4.%5.%6.%7.%8.%9"/>
      <w:lvlJc w:val="left"/>
      <w:pPr>
        <w:ind w:left="24840" w:hanging="1800"/>
      </w:pPr>
      <w:rPr>
        <w:rFonts w:hint="default"/>
        <w:b w:val="0"/>
      </w:rPr>
    </w:lvl>
  </w:abstractNum>
  <w:abstractNum w:abstractNumId="23" w15:restartNumberingAfterBreak="0">
    <w:nsid w:val="528C0AF9"/>
    <w:multiLevelType w:val="multilevel"/>
    <w:tmpl w:val="61B61174"/>
    <w:lvl w:ilvl="0">
      <w:start w:val="10"/>
      <w:numFmt w:val="decimal"/>
      <w:lvlText w:val="%1"/>
      <w:lvlJc w:val="left"/>
      <w:pPr>
        <w:ind w:left="675" w:hanging="675"/>
      </w:pPr>
      <w:rPr>
        <w:rFonts w:hint="default"/>
      </w:rPr>
    </w:lvl>
    <w:lvl w:ilvl="1">
      <w:start w:val="1"/>
      <w:numFmt w:val="decimal"/>
      <w:lvlText w:val="%1.%2"/>
      <w:lvlJc w:val="left"/>
      <w:pPr>
        <w:ind w:left="1006" w:hanging="675"/>
      </w:pPr>
      <w:rPr>
        <w:rFonts w:hint="default"/>
      </w:rPr>
    </w:lvl>
    <w:lvl w:ilvl="2">
      <w:start w:val="1"/>
      <w:numFmt w:val="decimal"/>
      <w:lvlText w:val="%1.%2.%3"/>
      <w:lvlJc w:val="left"/>
      <w:pPr>
        <w:ind w:left="1382" w:hanging="720"/>
      </w:pPr>
      <w:rPr>
        <w:rFonts w:hint="default"/>
      </w:rPr>
    </w:lvl>
    <w:lvl w:ilvl="3">
      <w:start w:val="3"/>
      <w:numFmt w:val="decimal"/>
      <w:lvlText w:val="%1.%2.%3.%4"/>
      <w:lvlJc w:val="left"/>
      <w:pPr>
        <w:ind w:left="2073"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24" w15:restartNumberingAfterBreak="0">
    <w:nsid w:val="59AE3D22"/>
    <w:multiLevelType w:val="multilevel"/>
    <w:tmpl w:val="61E4FDC8"/>
    <w:lvl w:ilvl="0">
      <w:start w:val="18"/>
      <w:numFmt w:val="decimal"/>
      <w:lvlText w:val="%1"/>
      <w:lvlJc w:val="left"/>
      <w:pPr>
        <w:ind w:left="360" w:hanging="360"/>
      </w:pPr>
      <w:rPr>
        <w:rFonts w:hint="default"/>
        <w:b w:val="0"/>
      </w:rPr>
    </w:lvl>
    <w:lvl w:ilvl="1">
      <w:start w:val="1"/>
      <w:numFmt w:val="decimal"/>
      <w:lvlText w:val="%1.%2"/>
      <w:lvlJc w:val="left"/>
      <w:pPr>
        <w:ind w:left="6270" w:hanging="360"/>
      </w:pPr>
      <w:rPr>
        <w:rFonts w:hint="default"/>
        <w:b/>
        <w:bCs w:val="0"/>
      </w:rPr>
    </w:lvl>
    <w:lvl w:ilvl="2">
      <w:start w:val="1"/>
      <w:numFmt w:val="decimal"/>
      <w:lvlText w:val="%1.%2.%3"/>
      <w:lvlJc w:val="left"/>
      <w:pPr>
        <w:ind w:left="12540" w:hanging="720"/>
      </w:pPr>
      <w:rPr>
        <w:rFonts w:hint="default"/>
        <w:b w:val="0"/>
      </w:rPr>
    </w:lvl>
    <w:lvl w:ilvl="3">
      <w:start w:val="1"/>
      <w:numFmt w:val="decimal"/>
      <w:lvlText w:val="%1.%2.%3.%4"/>
      <w:lvlJc w:val="left"/>
      <w:pPr>
        <w:ind w:left="18810" w:hanging="1080"/>
      </w:pPr>
      <w:rPr>
        <w:rFonts w:hint="default"/>
        <w:b w:val="0"/>
      </w:rPr>
    </w:lvl>
    <w:lvl w:ilvl="4">
      <w:start w:val="1"/>
      <w:numFmt w:val="decimal"/>
      <w:lvlText w:val="%1.%2.%3.%4.%5"/>
      <w:lvlJc w:val="left"/>
      <w:pPr>
        <w:ind w:left="24720" w:hanging="1080"/>
      </w:pPr>
      <w:rPr>
        <w:rFonts w:hint="default"/>
        <w:b w:val="0"/>
      </w:rPr>
    </w:lvl>
    <w:lvl w:ilvl="5">
      <w:start w:val="1"/>
      <w:numFmt w:val="decimal"/>
      <w:lvlText w:val="%1.%2.%3.%4.%5.%6"/>
      <w:lvlJc w:val="left"/>
      <w:pPr>
        <w:ind w:left="30990" w:hanging="1440"/>
      </w:pPr>
      <w:rPr>
        <w:rFonts w:hint="default"/>
        <w:b w:val="0"/>
      </w:rPr>
    </w:lvl>
    <w:lvl w:ilvl="6">
      <w:start w:val="1"/>
      <w:numFmt w:val="decimal"/>
      <w:lvlText w:val="%1.%2.%3.%4.%5.%6.%7"/>
      <w:lvlJc w:val="left"/>
      <w:pPr>
        <w:ind w:left="-28636" w:hanging="1440"/>
      </w:pPr>
      <w:rPr>
        <w:rFonts w:hint="default"/>
        <w:b w:val="0"/>
      </w:rPr>
    </w:lvl>
    <w:lvl w:ilvl="7">
      <w:start w:val="1"/>
      <w:numFmt w:val="decimal"/>
      <w:lvlText w:val="%1.%2.%3.%4.%5.%6.%7.%8"/>
      <w:lvlJc w:val="left"/>
      <w:pPr>
        <w:ind w:left="-22366" w:hanging="1800"/>
      </w:pPr>
      <w:rPr>
        <w:rFonts w:hint="default"/>
        <w:b w:val="0"/>
      </w:rPr>
    </w:lvl>
    <w:lvl w:ilvl="8">
      <w:start w:val="1"/>
      <w:numFmt w:val="decimal"/>
      <w:lvlText w:val="%1.%2.%3.%4.%5.%6.%7.%8.%9"/>
      <w:lvlJc w:val="left"/>
      <w:pPr>
        <w:ind w:left="-16456" w:hanging="1800"/>
      </w:pPr>
      <w:rPr>
        <w:rFonts w:hint="default"/>
        <w:b w:val="0"/>
      </w:rPr>
    </w:lvl>
  </w:abstractNum>
  <w:abstractNum w:abstractNumId="25" w15:restartNumberingAfterBreak="0">
    <w:nsid w:val="61862607"/>
    <w:multiLevelType w:val="multilevel"/>
    <w:tmpl w:val="33D600CE"/>
    <w:lvl w:ilvl="0">
      <w:start w:val="1"/>
      <w:numFmt w:val="decimal"/>
      <w:pStyle w:val="List1"/>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26" w15:restartNumberingAfterBreak="0">
    <w:nsid w:val="677C605F"/>
    <w:multiLevelType w:val="multilevel"/>
    <w:tmpl w:val="0824A1CE"/>
    <w:lvl w:ilvl="0">
      <w:start w:val="11"/>
      <w:numFmt w:val="decimal"/>
      <w:lvlText w:val="%1"/>
      <w:lvlJc w:val="left"/>
      <w:pPr>
        <w:ind w:left="360" w:hanging="360"/>
      </w:pPr>
      <w:rPr>
        <w:rFonts w:hint="default"/>
        <w:b w:val="0"/>
      </w:rPr>
    </w:lvl>
    <w:lvl w:ilvl="1">
      <w:start w:val="1"/>
      <w:numFmt w:val="decimal"/>
      <w:lvlText w:val="%1.%2"/>
      <w:lvlJc w:val="left"/>
      <w:pPr>
        <w:ind w:left="1800" w:hanging="360"/>
      </w:pPr>
      <w:rPr>
        <w:rFonts w:hint="default"/>
        <w:b/>
        <w:bCs w:val="0"/>
      </w:rPr>
    </w:lvl>
    <w:lvl w:ilvl="2">
      <w:start w:val="1"/>
      <w:numFmt w:val="decimal"/>
      <w:lvlText w:val="%1.%2.%3"/>
      <w:lvlJc w:val="left"/>
      <w:pPr>
        <w:ind w:left="3600" w:hanging="720"/>
      </w:pPr>
      <w:rPr>
        <w:rFonts w:hint="default"/>
        <w:b w:val="0"/>
      </w:rPr>
    </w:lvl>
    <w:lvl w:ilvl="3">
      <w:start w:val="1"/>
      <w:numFmt w:val="decimal"/>
      <w:lvlText w:val="%1.%2.%3.%4"/>
      <w:lvlJc w:val="left"/>
      <w:pPr>
        <w:ind w:left="5400" w:hanging="108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640" w:hanging="144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880" w:hanging="1800"/>
      </w:pPr>
      <w:rPr>
        <w:rFonts w:hint="default"/>
        <w:b w:val="0"/>
      </w:rPr>
    </w:lvl>
    <w:lvl w:ilvl="8">
      <w:start w:val="1"/>
      <w:numFmt w:val="decimal"/>
      <w:lvlText w:val="%1.%2.%3.%4.%5.%6.%7.%8.%9"/>
      <w:lvlJc w:val="left"/>
      <w:pPr>
        <w:ind w:left="13320" w:hanging="1800"/>
      </w:pPr>
      <w:rPr>
        <w:rFonts w:hint="default"/>
        <w:b w:val="0"/>
      </w:rPr>
    </w:lvl>
  </w:abstractNum>
  <w:abstractNum w:abstractNumId="27" w15:restartNumberingAfterBreak="0">
    <w:nsid w:val="792A0617"/>
    <w:multiLevelType w:val="hybridMultilevel"/>
    <w:tmpl w:val="8536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634824"/>
    <w:multiLevelType w:val="hybridMultilevel"/>
    <w:tmpl w:val="B47A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322316"/>
    <w:multiLevelType w:val="hybridMultilevel"/>
    <w:tmpl w:val="66AC4CA6"/>
    <w:lvl w:ilvl="0" w:tplc="425AF84E">
      <w:start w:val="1"/>
      <w:numFmt w:val="lowerRoman"/>
      <w:pStyle w:val="roman-1"/>
      <w:lvlText w:val="%1."/>
      <w:lvlJc w:val="right"/>
      <w:pPr>
        <w:tabs>
          <w:tab w:val="num" w:pos="2340"/>
        </w:tabs>
        <w:ind w:left="2340" w:hanging="18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num w:numId="1" w16cid:durableId="1788816560">
    <w:abstractNumId w:val="17"/>
  </w:num>
  <w:num w:numId="2" w16cid:durableId="159319099">
    <w:abstractNumId w:val="29"/>
  </w:num>
  <w:num w:numId="3" w16cid:durableId="406224222">
    <w:abstractNumId w:val="29"/>
    <w:lvlOverride w:ilvl="0">
      <w:startOverride w:val="1"/>
    </w:lvlOverride>
  </w:num>
  <w:num w:numId="4" w16cid:durableId="658849902">
    <w:abstractNumId w:val="3"/>
  </w:num>
  <w:num w:numId="5" w16cid:durableId="248857055">
    <w:abstractNumId w:val="25"/>
  </w:num>
  <w:num w:numId="6" w16cid:durableId="1178083543">
    <w:abstractNumId w:val="6"/>
  </w:num>
  <w:num w:numId="7" w16cid:durableId="1019623809">
    <w:abstractNumId w:val="10"/>
  </w:num>
  <w:num w:numId="8" w16cid:durableId="865408378">
    <w:abstractNumId w:val="9"/>
  </w:num>
  <w:num w:numId="9" w16cid:durableId="1059284933">
    <w:abstractNumId w:val="17"/>
    <w:lvlOverride w:ilvl="0">
      <w:startOverride w:val="5"/>
    </w:lvlOverride>
    <w:lvlOverride w:ilvl="1">
      <w:startOverride w:val="1"/>
    </w:lvlOverride>
  </w:num>
  <w:num w:numId="10" w16cid:durableId="298926197">
    <w:abstractNumId w:val="17"/>
    <w:lvlOverride w:ilvl="0">
      <w:startOverride w:val="5"/>
    </w:lvlOverride>
    <w:lvlOverride w:ilvl="1">
      <w:startOverride w:val="2"/>
    </w:lvlOverride>
  </w:num>
  <w:num w:numId="11" w16cid:durableId="715855604">
    <w:abstractNumId w:val="17"/>
    <w:lvlOverride w:ilvl="0">
      <w:startOverride w:val="5"/>
    </w:lvlOverride>
    <w:lvlOverride w:ilvl="1">
      <w:startOverride w:val="2"/>
    </w:lvlOverride>
  </w:num>
  <w:num w:numId="12" w16cid:durableId="444422032">
    <w:abstractNumId w:val="17"/>
    <w:lvlOverride w:ilvl="0">
      <w:startOverride w:val="5"/>
    </w:lvlOverride>
    <w:lvlOverride w:ilvl="1">
      <w:startOverride w:val="2"/>
    </w:lvlOverride>
  </w:num>
  <w:num w:numId="13" w16cid:durableId="1203136184">
    <w:abstractNumId w:val="17"/>
    <w:lvlOverride w:ilvl="0">
      <w:startOverride w:val="6"/>
    </w:lvlOverride>
    <w:lvlOverride w:ilvl="1">
      <w:startOverride w:val="2"/>
    </w:lvlOverride>
  </w:num>
  <w:num w:numId="14" w16cid:durableId="1182931954">
    <w:abstractNumId w:val="17"/>
    <w:lvlOverride w:ilvl="0">
      <w:startOverride w:val="5"/>
    </w:lvlOverride>
    <w:lvlOverride w:ilvl="1">
      <w:startOverride w:val="1"/>
    </w:lvlOverride>
  </w:num>
  <w:num w:numId="15" w16cid:durableId="269553613">
    <w:abstractNumId w:val="17"/>
    <w:lvlOverride w:ilvl="0">
      <w:startOverride w:val="5"/>
    </w:lvlOverride>
    <w:lvlOverride w:ilvl="1">
      <w:startOverride w:val="1"/>
    </w:lvlOverride>
  </w:num>
  <w:num w:numId="16" w16cid:durableId="466312840">
    <w:abstractNumId w:val="17"/>
    <w:lvlOverride w:ilvl="0">
      <w:startOverride w:val="5"/>
    </w:lvlOverride>
    <w:lvlOverride w:ilvl="1">
      <w:startOverride w:val="1"/>
    </w:lvlOverride>
  </w:num>
  <w:num w:numId="17" w16cid:durableId="1156728964">
    <w:abstractNumId w:val="17"/>
    <w:lvlOverride w:ilvl="0">
      <w:startOverride w:val="5"/>
    </w:lvlOverride>
    <w:lvlOverride w:ilvl="1">
      <w:startOverride w:val="2"/>
    </w:lvlOverride>
    <w:lvlOverride w:ilvl="2">
      <w:startOverride w:val="3"/>
    </w:lvlOverride>
  </w:num>
  <w:num w:numId="18" w16cid:durableId="1830900069">
    <w:abstractNumId w:val="17"/>
    <w:lvlOverride w:ilvl="0">
      <w:startOverride w:val="5"/>
    </w:lvlOverride>
    <w:lvlOverride w:ilvl="1">
      <w:startOverride w:val="2"/>
    </w:lvlOverride>
    <w:lvlOverride w:ilvl="2">
      <w:startOverride w:val="3"/>
    </w:lvlOverride>
    <w:lvlOverride w:ilvl="3">
      <w:startOverride w:val="1"/>
    </w:lvlOverride>
  </w:num>
  <w:num w:numId="19" w16cid:durableId="459568241">
    <w:abstractNumId w:val="16"/>
  </w:num>
  <w:num w:numId="20" w16cid:durableId="1718696928">
    <w:abstractNumId w:val="23"/>
  </w:num>
  <w:num w:numId="21" w16cid:durableId="891309428">
    <w:abstractNumId w:val="11"/>
  </w:num>
  <w:num w:numId="22" w16cid:durableId="1652640969">
    <w:abstractNumId w:val="2"/>
  </w:num>
  <w:num w:numId="23" w16cid:durableId="1412049070">
    <w:abstractNumId w:val="27"/>
  </w:num>
  <w:num w:numId="24" w16cid:durableId="1083451258">
    <w:abstractNumId w:val="8"/>
  </w:num>
  <w:num w:numId="25" w16cid:durableId="1017732102">
    <w:abstractNumId w:val="20"/>
  </w:num>
  <w:num w:numId="26" w16cid:durableId="960379448">
    <w:abstractNumId w:val="4"/>
  </w:num>
  <w:num w:numId="27" w16cid:durableId="2037585513">
    <w:abstractNumId w:val="19"/>
  </w:num>
  <w:num w:numId="28" w16cid:durableId="847407144">
    <w:abstractNumId w:val="7"/>
  </w:num>
  <w:num w:numId="29" w16cid:durableId="1003974440">
    <w:abstractNumId w:val="1"/>
  </w:num>
  <w:num w:numId="30" w16cid:durableId="1254431763">
    <w:abstractNumId w:val="26"/>
  </w:num>
  <w:num w:numId="31" w16cid:durableId="1078014241">
    <w:abstractNumId w:val="14"/>
  </w:num>
  <w:num w:numId="32" w16cid:durableId="1518785">
    <w:abstractNumId w:val="0"/>
  </w:num>
  <w:num w:numId="33" w16cid:durableId="1000348294">
    <w:abstractNumId w:val="18"/>
  </w:num>
  <w:num w:numId="34" w16cid:durableId="1351297148">
    <w:abstractNumId w:val="12"/>
  </w:num>
  <w:num w:numId="35" w16cid:durableId="2082365666">
    <w:abstractNumId w:val="24"/>
  </w:num>
  <w:num w:numId="36" w16cid:durableId="1506432697">
    <w:abstractNumId w:val="22"/>
  </w:num>
  <w:num w:numId="37" w16cid:durableId="448209547">
    <w:abstractNumId w:val="15"/>
  </w:num>
  <w:num w:numId="38" w16cid:durableId="1610969156">
    <w:abstractNumId w:val="5"/>
  </w:num>
  <w:num w:numId="39" w16cid:durableId="1253785434">
    <w:abstractNumId w:val="13"/>
  </w:num>
  <w:num w:numId="40" w16cid:durableId="1681467504">
    <w:abstractNumId w:val="28"/>
  </w:num>
  <w:num w:numId="41" w16cid:durableId="983512847">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2A9"/>
    <w:rsid w:val="00001EF8"/>
    <w:rsid w:val="00003BF1"/>
    <w:rsid w:val="00003FDC"/>
    <w:rsid w:val="000045BC"/>
    <w:rsid w:val="00006127"/>
    <w:rsid w:val="000076D5"/>
    <w:rsid w:val="00013BC2"/>
    <w:rsid w:val="00014187"/>
    <w:rsid w:val="00015075"/>
    <w:rsid w:val="000150AA"/>
    <w:rsid w:val="0002402B"/>
    <w:rsid w:val="0002409E"/>
    <w:rsid w:val="00024560"/>
    <w:rsid w:val="00025A3E"/>
    <w:rsid w:val="00025E41"/>
    <w:rsid w:val="00027AF7"/>
    <w:rsid w:val="00030414"/>
    <w:rsid w:val="00033255"/>
    <w:rsid w:val="0003460A"/>
    <w:rsid w:val="00034674"/>
    <w:rsid w:val="00035469"/>
    <w:rsid w:val="0003715C"/>
    <w:rsid w:val="00037B26"/>
    <w:rsid w:val="00040961"/>
    <w:rsid w:val="00041EA3"/>
    <w:rsid w:val="0004210C"/>
    <w:rsid w:val="00043065"/>
    <w:rsid w:val="0004348B"/>
    <w:rsid w:val="00044904"/>
    <w:rsid w:val="00044E4B"/>
    <w:rsid w:val="00047B19"/>
    <w:rsid w:val="00051B58"/>
    <w:rsid w:val="00053294"/>
    <w:rsid w:val="0005586B"/>
    <w:rsid w:val="00056543"/>
    <w:rsid w:val="0005751B"/>
    <w:rsid w:val="000578BB"/>
    <w:rsid w:val="0006106E"/>
    <w:rsid w:val="000615CC"/>
    <w:rsid w:val="000622BA"/>
    <w:rsid w:val="00065E84"/>
    <w:rsid w:val="00067ADF"/>
    <w:rsid w:val="000718BF"/>
    <w:rsid w:val="00072769"/>
    <w:rsid w:val="000737F3"/>
    <w:rsid w:val="000761D5"/>
    <w:rsid w:val="000761F3"/>
    <w:rsid w:val="000811C1"/>
    <w:rsid w:val="0008185F"/>
    <w:rsid w:val="000829EC"/>
    <w:rsid w:val="00087326"/>
    <w:rsid w:val="0008755E"/>
    <w:rsid w:val="00090DFA"/>
    <w:rsid w:val="0009210F"/>
    <w:rsid w:val="00092BC8"/>
    <w:rsid w:val="00093285"/>
    <w:rsid w:val="00096249"/>
    <w:rsid w:val="00096693"/>
    <w:rsid w:val="00097E2C"/>
    <w:rsid w:val="000A030E"/>
    <w:rsid w:val="000A2B6A"/>
    <w:rsid w:val="000A313E"/>
    <w:rsid w:val="000A7BE5"/>
    <w:rsid w:val="000B46AB"/>
    <w:rsid w:val="000B4F0C"/>
    <w:rsid w:val="000B5126"/>
    <w:rsid w:val="000C1CEB"/>
    <w:rsid w:val="000C23E8"/>
    <w:rsid w:val="000C4280"/>
    <w:rsid w:val="000C496E"/>
    <w:rsid w:val="000C49F9"/>
    <w:rsid w:val="000C57C5"/>
    <w:rsid w:val="000C593F"/>
    <w:rsid w:val="000C7B5B"/>
    <w:rsid w:val="000D1B0E"/>
    <w:rsid w:val="000D2AD5"/>
    <w:rsid w:val="000D408F"/>
    <w:rsid w:val="000E2794"/>
    <w:rsid w:val="000E3C4E"/>
    <w:rsid w:val="000E546E"/>
    <w:rsid w:val="000E5C6E"/>
    <w:rsid w:val="000F0EF1"/>
    <w:rsid w:val="000F1E79"/>
    <w:rsid w:val="000F6D5D"/>
    <w:rsid w:val="000F726D"/>
    <w:rsid w:val="000F7E7E"/>
    <w:rsid w:val="00100D78"/>
    <w:rsid w:val="00102EF6"/>
    <w:rsid w:val="00110B89"/>
    <w:rsid w:val="00112325"/>
    <w:rsid w:val="0011250D"/>
    <w:rsid w:val="001138BA"/>
    <w:rsid w:val="00113E61"/>
    <w:rsid w:val="00120009"/>
    <w:rsid w:val="0012014F"/>
    <w:rsid w:val="0012588D"/>
    <w:rsid w:val="00136E49"/>
    <w:rsid w:val="00137FC9"/>
    <w:rsid w:val="0014015D"/>
    <w:rsid w:val="00140C75"/>
    <w:rsid w:val="001416BB"/>
    <w:rsid w:val="00141888"/>
    <w:rsid w:val="001434B9"/>
    <w:rsid w:val="00144B97"/>
    <w:rsid w:val="00144E1B"/>
    <w:rsid w:val="0014644C"/>
    <w:rsid w:val="0014706D"/>
    <w:rsid w:val="0015008B"/>
    <w:rsid w:val="00150AE4"/>
    <w:rsid w:val="00153291"/>
    <w:rsid w:val="00154A89"/>
    <w:rsid w:val="00155EED"/>
    <w:rsid w:val="00157166"/>
    <w:rsid w:val="001574D1"/>
    <w:rsid w:val="00161B6F"/>
    <w:rsid w:val="00162370"/>
    <w:rsid w:val="00163E7D"/>
    <w:rsid w:val="0016439E"/>
    <w:rsid w:val="00164990"/>
    <w:rsid w:val="001652B0"/>
    <w:rsid w:val="001665C9"/>
    <w:rsid w:val="0016754E"/>
    <w:rsid w:val="00171843"/>
    <w:rsid w:val="00173B68"/>
    <w:rsid w:val="001749FA"/>
    <w:rsid w:val="001770E3"/>
    <w:rsid w:val="00177EE2"/>
    <w:rsid w:val="00181898"/>
    <w:rsid w:val="0018424B"/>
    <w:rsid w:val="00186953"/>
    <w:rsid w:val="0019106B"/>
    <w:rsid w:val="00191346"/>
    <w:rsid w:val="00192C84"/>
    <w:rsid w:val="00193F30"/>
    <w:rsid w:val="00194D89"/>
    <w:rsid w:val="001A0645"/>
    <w:rsid w:val="001A25F0"/>
    <w:rsid w:val="001A3469"/>
    <w:rsid w:val="001A38A6"/>
    <w:rsid w:val="001A38B7"/>
    <w:rsid w:val="001A5525"/>
    <w:rsid w:val="001A5A9D"/>
    <w:rsid w:val="001A606F"/>
    <w:rsid w:val="001A6636"/>
    <w:rsid w:val="001A7907"/>
    <w:rsid w:val="001B0383"/>
    <w:rsid w:val="001B4760"/>
    <w:rsid w:val="001B6BAB"/>
    <w:rsid w:val="001C0403"/>
    <w:rsid w:val="001C42D3"/>
    <w:rsid w:val="001C4C30"/>
    <w:rsid w:val="001C5C26"/>
    <w:rsid w:val="001C79A9"/>
    <w:rsid w:val="001D27D3"/>
    <w:rsid w:val="001D2EB2"/>
    <w:rsid w:val="001D33B6"/>
    <w:rsid w:val="001D3B2C"/>
    <w:rsid w:val="001D4754"/>
    <w:rsid w:val="001D59EB"/>
    <w:rsid w:val="001D7D93"/>
    <w:rsid w:val="001D7DDA"/>
    <w:rsid w:val="001E471E"/>
    <w:rsid w:val="001E509C"/>
    <w:rsid w:val="001E7153"/>
    <w:rsid w:val="001E7CDE"/>
    <w:rsid w:val="001E7CE0"/>
    <w:rsid w:val="001E7E87"/>
    <w:rsid w:val="001F0126"/>
    <w:rsid w:val="001F1B45"/>
    <w:rsid w:val="001F387A"/>
    <w:rsid w:val="001F3CD6"/>
    <w:rsid w:val="001F4997"/>
    <w:rsid w:val="001F53B1"/>
    <w:rsid w:val="001F5602"/>
    <w:rsid w:val="001F6C99"/>
    <w:rsid w:val="001F6D79"/>
    <w:rsid w:val="002003BF"/>
    <w:rsid w:val="002012E4"/>
    <w:rsid w:val="00201F56"/>
    <w:rsid w:val="00203763"/>
    <w:rsid w:val="002049F5"/>
    <w:rsid w:val="00204E7E"/>
    <w:rsid w:val="002050DA"/>
    <w:rsid w:val="002053AE"/>
    <w:rsid w:val="0020619C"/>
    <w:rsid w:val="00206E67"/>
    <w:rsid w:val="00210B5E"/>
    <w:rsid w:val="00210C87"/>
    <w:rsid w:val="00211DFC"/>
    <w:rsid w:val="00213ACA"/>
    <w:rsid w:val="00216296"/>
    <w:rsid w:val="0021665B"/>
    <w:rsid w:val="00221E62"/>
    <w:rsid w:val="002268E4"/>
    <w:rsid w:val="00227C42"/>
    <w:rsid w:val="002309E6"/>
    <w:rsid w:val="00231A05"/>
    <w:rsid w:val="002328C4"/>
    <w:rsid w:val="00233026"/>
    <w:rsid w:val="00233A8B"/>
    <w:rsid w:val="00234E15"/>
    <w:rsid w:val="00237A1F"/>
    <w:rsid w:val="00240BF0"/>
    <w:rsid w:val="00240C7E"/>
    <w:rsid w:val="00242F78"/>
    <w:rsid w:val="00244189"/>
    <w:rsid w:val="00244732"/>
    <w:rsid w:val="00247FB3"/>
    <w:rsid w:val="00250E19"/>
    <w:rsid w:val="002518F9"/>
    <w:rsid w:val="00252DEA"/>
    <w:rsid w:val="0025348D"/>
    <w:rsid w:val="002551A3"/>
    <w:rsid w:val="00260265"/>
    <w:rsid w:val="002609A6"/>
    <w:rsid w:val="002624B9"/>
    <w:rsid w:val="00262FF2"/>
    <w:rsid w:val="00263887"/>
    <w:rsid w:val="002658F9"/>
    <w:rsid w:val="00265AEA"/>
    <w:rsid w:val="00265E45"/>
    <w:rsid w:val="0026632F"/>
    <w:rsid w:val="0027130D"/>
    <w:rsid w:val="00273636"/>
    <w:rsid w:val="0028024D"/>
    <w:rsid w:val="0028237D"/>
    <w:rsid w:val="002833D6"/>
    <w:rsid w:val="0028399C"/>
    <w:rsid w:val="00284F30"/>
    <w:rsid w:val="0028500D"/>
    <w:rsid w:val="00285DEF"/>
    <w:rsid w:val="002918CE"/>
    <w:rsid w:val="00291B5D"/>
    <w:rsid w:val="00293626"/>
    <w:rsid w:val="0029760B"/>
    <w:rsid w:val="0029762C"/>
    <w:rsid w:val="002A09BC"/>
    <w:rsid w:val="002A2CB6"/>
    <w:rsid w:val="002A4152"/>
    <w:rsid w:val="002A4367"/>
    <w:rsid w:val="002A448E"/>
    <w:rsid w:val="002A527E"/>
    <w:rsid w:val="002B1A60"/>
    <w:rsid w:val="002B3328"/>
    <w:rsid w:val="002B3FE9"/>
    <w:rsid w:val="002B44DD"/>
    <w:rsid w:val="002B4BF6"/>
    <w:rsid w:val="002B5687"/>
    <w:rsid w:val="002B6445"/>
    <w:rsid w:val="002B655B"/>
    <w:rsid w:val="002B7776"/>
    <w:rsid w:val="002C3CD7"/>
    <w:rsid w:val="002C4650"/>
    <w:rsid w:val="002C4D48"/>
    <w:rsid w:val="002C6644"/>
    <w:rsid w:val="002C799E"/>
    <w:rsid w:val="002D0D13"/>
    <w:rsid w:val="002D47D6"/>
    <w:rsid w:val="002D4AD9"/>
    <w:rsid w:val="002E1B19"/>
    <w:rsid w:val="002E1BFA"/>
    <w:rsid w:val="002E263E"/>
    <w:rsid w:val="002E5D54"/>
    <w:rsid w:val="002F1215"/>
    <w:rsid w:val="002F362B"/>
    <w:rsid w:val="002F3684"/>
    <w:rsid w:val="002F462B"/>
    <w:rsid w:val="002F51D2"/>
    <w:rsid w:val="002F52DA"/>
    <w:rsid w:val="002F7634"/>
    <w:rsid w:val="002F7C60"/>
    <w:rsid w:val="00301EF7"/>
    <w:rsid w:val="0030222A"/>
    <w:rsid w:val="00302F3C"/>
    <w:rsid w:val="0030564C"/>
    <w:rsid w:val="00307C4D"/>
    <w:rsid w:val="003101E3"/>
    <w:rsid w:val="00310710"/>
    <w:rsid w:val="00316119"/>
    <w:rsid w:val="00321B65"/>
    <w:rsid w:val="003220A3"/>
    <w:rsid w:val="0032243A"/>
    <w:rsid w:val="0032317B"/>
    <w:rsid w:val="00324B14"/>
    <w:rsid w:val="00325402"/>
    <w:rsid w:val="0033008A"/>
    <w:rsid w:val="003321E6"/>
    <w:rsid w:val="00332831"/>
    <w:rsid w:val="003355E9"/>
    <w:rsid w:val="00337655"/>
    <w:rsid w:val="003420AF"/>
    <w:rsid w:val="00347E21"/>
    <w:rsid w:val="003510CB"/>
    <w:rsid w:val="0035194A"/>
    <w:rsid w:val="00352C5E"/>
    <w:rsid w:val="00353F5D"/>
    <w:rsid w:val="00354CC5"/>
    <w:rsid w:val="00357D0B"/>
    <w:rsid w:val="00360CDE"/>
    <w:rsid w:val="00361DBD"/>
    <w:rsid w:val="0036216D"/>
    <w:rsid w:val="003630BD"/>
    <w:rsid w:val="00366AB8"/>
    <w:rsid w:val="003675F0"/>
    <w:rsid w:val="00371384"/>
    <w:rsid w:val="00371DB6"/>
    <w:rsid w:val="00375E43"/>
    <w:rsid w:val="00384354"/>
    <w:rsid w:val="00392F62"/>
    <w:rsid w:val="0039336F"/>
    <w:rsid w:val="00397FE3"/>
    <w:rsid w:val="003A228F"/>
    <w:rsid w:val="003A2B3A"/>
    <w:rsid w:val="003A2D92"/>
    <w:rsid w:val="003A54FF"/>
    <w:rsid w:val="003B0C58"/>
    <w:rsid w:val="003B1EF1"/>
    <w:rsid w:val="003B3406"/>
    <w:rsid w:val="003B48AB"/>
    <w:rsid w:val="003B4E50"/>
    <w:rsid w:val="003B6BAD"/>
    <w:rsid w:val="003B7293"/>
    <w:rsid w:val="003B7C50"/>
    <w:rsid w:val="003C12AD"/>
    <w:rsid w:val="003C3681"/>
    <w:rsid w:val="003C554A"/>
    <w:rsid w:val="003C5BAC"/>
    <w:rsid w:val="003C705A"/>
    <w:rsid w:val="003C7F00"/>
    <w:rsid w:val="003D1099"/>
    <w:rsid w:val="003D12AB"/>
    <w:rsid w:val="003D13E5"/>
    <w:rsid w:val="003D266C"/>
    <w:rsid w:val="003D297C"/>
    <w:rsid w:val="003D4C7F"/>
    <w:rsid w:val="003D6024"/>
    <w:rsid w:val="003D6058"/>
    <w:rsid w:val="003D6645"/>
    <w:rsid w:val="003E09A2"/>
    <w:rsid w:val="003E3105"/>
    <w:rsid w:val="003E34A6"/>
    <w:rsid w:val="003E3BA5"/>
    <w:rsid w:val="003E6A2C"/>
    <w:rsid w:val="003F122C"/>
    <w:rsid w:val="003F17DC"/>
    <w:rsid w:val="003F4C0F"/>
    <w:rsid w:val="003F4F74"/>
    <w:rsid w:val="003F6AF5"/>
    <w:rsid w:val="004000D5"/>
    <w:rsid w:val="004005B4"/>
    <w:rsid w:val="00400C77"/>
    <w:rsid w:val="00402FDB"/>
    <w:rsid w:val="00406B46"/>
    <w:rsid w:val="004106A9"/>
    <w:rsid w:val="00410E6E"/>
    <w:rsid w:val="00412EA3"/>
    <w:rsid w:val="00416CD6"/>
    <w:rsid w:val="00417639"/>
    <w:rsid w:val="00420995"/>
    <w:rsid w:val="00420F5A"/>
    <w:rsid w:val="00422024"/>
    <w:rsid w:val="0042250D"/>
    <w:rsid w:val="004228AC"/>
    <w:rsid w:val="00426696"/>
    <w:rsid w:val="004274FD"/>
    <w:rsid w:val="004278BF"/>
    <w:rsid w:val="00430B6C"/>
    <w:rsid w:val="00430E9E"/>
    <w:rsid w:val="00431732"/>
    <w:rsid w:val="00431750"/>
    <w:rsid w:val="0043371A"/>
    <w:rsid w:val="00434B69"/>
    <w:rsid w:val="00434E3E"/>
    <w:rsid w:val="00434FF6"/>
    <w:rsid w:val="00437833"/>
    <w:rsid w:val="00442E1C"/>
    <w:rsid w:val="00445F9A"/>
    <w:rsid w:val="00446325"/>
    <w:rsid w:val="0045002A"/>
    <w:rsid w:val="0045060F"/>
    <w:rsid w:val="00451484"/>
    <w:rsid w:val="00452167"/>
    <w:rsid w:val="00453F69"/>
    <w:rsid w:val="004554BE"/>
    <w:rsid w:val="00457D33"/>
    <w:rsid w:val="004608F4"/>
    <w:rsid w:val="00462A03"/>
    <w:rsid w:val="00464154"/>
    <w:rsid w:val="00464851"/>
    <w:rsid w:val="004661C8"/>
    <w:rsid w:val="004673EF"/>
    <w:rsid w:val="00467614"/>
    <w:rsid w:val="004728BF"/>
    <w:rsid w:val="00475470"/>
    <w:rsid w:val="0047745B"/>
    <w:rsid w:val="00481F74"/>
    <w:rsid w:val="00484390"/>
    <w:rsid w:val="00487452"/>
    <w:rsid w:val="0049598C"/>
    <w:rsid w:val="004967F1"/>
    <w:rsid w:val="0049749E"/>
    <w:rsid w:val="004A3461"/>
    <w:rsid w:val="004A42F7"/>
    <w:rsid w:val="004B12EF"/>
    <w:rsid w:val="004B19E3"/>
    <w:rsid w:val="004B4014"/>
    <w:rsid w:val="004B47D9"/>
    <w:rsid w:val="004B4D97"/>
    <w:rsid w:val="004B780A"/>
    <w:rsid w:val="004B7EA8"/>
    <w:rsid w:val="004C157E"/>
    <w:rsid w:val="004C22A2"/>
    <w:rsid w:val="004C355A"/>
    <w:rsid w:val="004C5D53"/>
    <w:rsid w:val="004C61CC"/>
    <w:rsid w:val="004D0CF7"/>
    <w:rsid w:val="004D4F1A"/>
    <w:rsid w:val="004D5F31"/>
    <w:rsid w:val="004D60C4"/>
    <w:rsid w:val="004E094A"/>
    <w:rsid w:val="004E0988"/>
    <w:rsid w:val="004E4D70"/>
    <w:rsid w:val="004E7067"/>
    <w:rsid w:val="004F2801"/>
    <w:rsid w:val="004F412C"/>
    <w:rsid w:val="004F79C9"/>
    <w:rsid w:val="005002D6"/>
    <w:rsid w:val="0050118E"/>
    <w:rsid w:val="00501ABE"/>
    <w:rsid w:val="00503C7E"/>
    <w:rsid w:val="00505042"/>
    <w:rsid w:val="005102E5"/>
    <w:rsid w:val="00512175"/>
    <w:rsid w:val="00514C98"/>
    <w:rsid w:val="005171D3"/>
    <w:rsid w:val="00521ACC"/>
    <w:rsid w:val="00521D44"/>
    <w:rsid w:val="005227DC"/>
    <w:rsid w:val="00525AED"/>
    <w:rsid w:val="00525CA0"/>
    <w:rsid w:val="005300CB"/>
    <w:rsid w:val="005308B4"/>
    <w:rsid w:val="005317E1"/>
    <w:rsid w:val="00533F1F"/>
    <w:rsid w:val="00534585"/>
    <w:rsid w:val="00535278"/>
    <w:rsid w:val="0053681D"/>
    <w:rsid w:val="00542517"/>
    <w:rsid w:val="00543406"/>
    <w:rsid w:val="00550C80"/>
    <w:rsid w:val="00551D33"/>
    <w:rsid w:val="00552F16"/>
    <w:rsid w:val="00554E1A"/>
    <w:rsid w:val="005556C0"/>
    <w:rsid w:val="00556111"/>
    <w:rsid w:val="00556388"/>
    <w:rsid w:val="00557D19"/>
    <w:rsid w:val="00560E57"/>
    <w:rsid w:val="0056237B"/>
    <w:rsid w:val="00563398"/>
    <w:rsid w:val="00563414"/>
    <w:rsid w:val="00566233"/>
    <w:rsid w:val="00566564"/>
    <w:rsid w:val="0057084D"/>
    <w:rsid w:val="00570B53"/>
    <w:rsid w:val="00571A7D"/>
    <w:rsid w:val="00574419"/>
    <w:rsid w:val="00574ADF"/>
    <w:rsid w:val="0058133C"/>
    <w:rsid w:val="0058190A"/>
    <w:rsid w:val="00581988"/>
    <w:rsid w:val="0058471D"/>
    <w:rsid w:val="00586BB8"/>
    <w:rsid w:val="00590551"/>
    <w:rsid w:val="005905E0"/>
    <w:rsid w:val="005919A5"/>
    <w:rsid w:val="00591AD7"/>
    <w:rsid w:val="00594A2A"/>
    <w:rsid w:val="0059571C"/>
    <w:rsid w:val="00595AF7"/>
    <w:rsid w:val="005A0121"/>
    <w:rsid w:val="005A16D8"/>
    <w:rsid w:val="005A1968"/>
    <w:rsid w:val="005A24E1"/>
    <w:rsid w:val="005A4A6E"/>
    <w:rsid w:val="005B1E47"/>
    <w:rsid w:val="005B3AAE"/>
    <w:rsid w:val="005B45DD"/>
    <w:rsid w:val="005B6796"/>
    <w:rsid w:val="005C17A3"/>
    <w:rsid w:val="005C1985"/>
    <w:rsid w:val="005C1C58"/>
    <w:rsid w:val="005C7437"/>
    <w:rsid w:val="005D3197"/>
    <w:rsid w:val="005D49DD"/>
    <w:rsid w:val="005D5116"/>
    <w:rsid w:val="005D584B"/>
    <w:rsid w:val="005D756B"/>
    <w:rsid w:val="005E1536"/>
    <w:rsid w:val="005E20C2"/>
    <w:rsid w:val="005E30F2"/>
    <w:rsid w:val="005E3E58"/>
    <w:rsid w:val="005E5ECB"/>
    <w:rsid w:val="005E6204"/>
    <w:rsid w:val="005E62EC"/>
    <w:rsid w:val="005E6B23"/>
    <w:rsid w:val="005E6ECE"/>
    <w:rsid w:val="005E756A"/>
    <w:rsid w:val="005F205F"/>
    <w:rsid w:val="005F2243"/>
    <w:rsid w:val="005F2DA2"/>
    <w:rsid w:val="005F2F83"/>
    <w:rsid w:val="005F584A"/>
    <w:rsid w:val="005F7FF4"/>
    <w:rsid w:val="006005B6"/>
    <w:rsid w:val="00601037"/>
    <w:rsid w:val="00602860"/>
    <w:rsid w:val="00602AC2"/>
    <w:rsid w:val="00603189"/>
    <w:rsid w:val="00603DA9"/>
    <w:rsid w:val="006058E4"/>
    <w:rsid w:val="006076D0"/>
    <w:rsid w:val="00607854"/>
    <w:rsid w:val="00607EFF"/>
    <w:rsid w:val="006117D7"/>
    <w:rsid w:val="00613B27"/>
    <w:rsid w:val="00614362"/>
    <w:rsid w:val="00614669"/>
    <w:rsid w:val="00615770"/>
    <w:rsid w:val="006166B3"/>
    <w:rsid w:val="00617393"/>
    <w:rsid w:val="00620D04"/>
    <w:rsid w:val="0062261B"/>
    <w:rsid w:val="00622A23"/>
    <w:rsid w:val="0062409E"/>
    <w:rsid w:val="00625467"/>
    <w:rsid w:val="00626908"/>
    <w:rsid w:val="00626D5D"/>
    <w:rsid w:val="0062770E"/>
    <w:rsid w:val="00627784"/>
    <w:rsid w:val="00630050"/>
    <w:rsid w:val="006301DB"/>
    <w:rsid w:val="00632E88"/>
    <w:rsid w:val="00633160"/>
    <w:rsid w:val="00634725"/>
    <w:rsid w:val="0063508E"/>
    <w:rsid w:val="006351E9"/>
    <w:rsid w:val="00635263"/>
    <w:rsid w:val="0063575B"/>
    <w:rsid w:val="006372DC"/>
    <w:rsid w:val="00637E0C"/>
    <w:rsid w:val="0064035F"/>
    <w:rsid w:val="00640F2F"/>
    <w:rsid w:val="006426FE"/>
    <w:rsid w:val="00643D83"/>
    <w:rsid w:val="006448CA"/>
    <w:rsid w:val="00645DB7"/>
    <w:rsid w:val="00647404"/>
    <w:rsid w:val="0065179D"/>
    <w:rsid w:val="006552C2"/>
    <w:rsid w:val="0065559A"/>
    <w:rsid w:val="006579A3"/>
    <w:rsid w:val="00660D6A"/>
    <w:rsid w:val="0066176E"/>
    <w:rsid w:val="006636F9"/>
    <w:rsid w:val="00663D79"/>
    <w:rsid w:val="00665D10"/>
    <w:rsid w:val="00670104"/>
    <w:rsid w:val="006707A0"/>
    <w:rsid w:val="00671B3A"/>
    <w:rsid w:val="0067304F"/>
    <w:rsid w:val="00673208"/>
    <w:rsid w:val="006734DC"/>
    <w:rsid w:val="00673B17"/>
    <w:rsid w:val="006744BC"/>
    <w:rsid w:val="0067528E"/>
    <w:rsid w:val="006755DB"/>
    <w:rsid w:val="00676233"/>
    <w:rsid w:val="00680562"/>
    <w:rsid w:val="00682E99"/>
    <w:rsid w:val="00684D96"/>
    <w:rsid w:val="00685506"/>
    <w:rsid w:val="00687F5F"/>
    <w:rsid w:val="00691967"/>
    <w:rsid w:val="006921C9"/>
    <w:rsid w:val="006935F5"/>
    <w:rsid w:val="00695449"/>
    <w:rsid w:val="006A137D"/>
    <w:rsid w:val="006A15F9"/>
    <w:rsid w:val="006A16C9"/>
    <w:rsid w:val="006A1B78"/>
    <w:rsid w:val="006A2F72"/>
    <w:rsid w:val="006A2FB0"/>
    <w:rsid w:val="006A44B1"/>
    <w:rsid w:val="006A4B17"/>
    <w:rsid w:val="006A673F"/>
    <w:rsid w:val="006B060A"/>
    <w:rsid w:val="006B2164"/>
    <w:rsid w:val="006B282C"/>
    <w:rsid w:val="006B5265"/>
    <w:rsid w:val="006B5D34"/>
    <w:rsid w:val="006B7FCB"/>
    <w:rsid w:val="006C0500"/>
    <w:rsid w:val="006C05C6"/>
    <w:rsid w:val="006C1917"/>
    <w:rsid w:val="006C19AA"/>
    <w:rsid w:val="006C603C"/>
    <w:rsid w:val="006C6216"/>
    <w:rsid w:val="006C64FF"/>
    <w:rsid w:val="006C6B17"/>
    <w:rsid w:val="006D6607"/>
    <w:rsid w:val="006E05BD"/>
    <w:rsid w:val="006E2400"/>
    <w:rsid w:val="006E2CE5"/>
    <w:rsid w:val="006F13CF"/>
    <w:rsid w:val="006F1A81"/>
    <w:rsid w:val="006F1DF6"/>
    <w:rsid w:val="006F1F7A"/>
    <w:rsid w:val="006F465E"/>
    <w:rsid w:val="006F47B1"/>
    <w:rsid w:val="006F5FC7"/>
    <w:rsid w:val="006F6F68"/>
    <w:rsid w:val="006F7B1B"/>
    <w:rsid w:val="006F7EEE"/>
    <w:rsid w:val="0070471A"/>
    <w:rsid w:val="00704F76"/>
    <w:rsid w:val="00705851"/>
    <w:rsid w:val="00705FDF"/>
    <w:rsid w:val="00713296"/>
    <w:rsid w:val="0071564C"/>
    <w:rsid w:val="007157D7"/>
    <w:rsid w:val="007205B4"/>
    <w:rsid w:val="0072079C"/>
    <w:rsid w:val="007213EB"/>
    <w:rsid w:val="00721613"/>
    <w:rsid w:val="007231F5"/>
    <w:rsid w:val="00724AC9"/>
    <w:rsid w:val="00727068"/>
    <w:rsid w:val="0072737F"/>
    <w:rsid w:val="00730D36"/>
    <w:rsid w:val="007317B6"/>
    <w:rsid w:val="00731C32"/>
    <w:rsid w:val="007341D0"/>
    <w:rsid w:val="007346D3"/>
    <w:rsid w:val="0073504D"/>
    <w:rsid w:val="00737599"/>
    <w:rsid w:val="0074108C"/>
    <w:rsid w:val="00741196"/>
    <w:rsid w:val="00742E5A"/>
    <w:rsid w:val="0074514A"/>
    <w:rsid w:val="00747315"/>
    <w:rsid w:val="00747B05"/>
    <w:rsid w:val="00747EA3"/>
    <w:rsid w:val="00750023"/>
    <w:rsid w:val="00751ACF"/>
    <w:rsid w:val="0075206D"/>
    <w:rsid w:val="007540AC"/>
    <w:rsid w:val="0075411A"/>
    <w:rsid w:val="00760E39"/>
    <w:rsid w:val="007612E9"/>
    <w:rsid w:val="0076223D"/>
    <w:rsid w:val="0076275C"/>
    <w:rsid w:val="00762FC8"/>
    <w:rsid w:val="00763FE0"/>
    <w:rsid w:val="00765B91"/>
    <w:rsid w:val="007661E1"/>
    <w:rsid w:val="00766D03"/>
    <w:rsid w:val="0077065D"/>
    <w:rsid w:val="00770CD6"/>
    <w:rsid w:val="00774528"/>
    <w:rsid w:val="007819E2"/>
    <w:rsid w:val="00782412"/>
    <w:rsid w:val="007828D1"/>
    <w:rsid w:val="00783ACC"/>
    <w:rsid w:val="00784CEF"/>
    <w:rsid w:val="00787086"/>
    <w:rsid w:val="007901F5"/>
    <w:rsid w:val="007907AB"/>
    <w:rsid w:val="00790DA3"/>
    <w:rsid w:val="00791EA6"/>
    <w:rsid w:val="0079527E"/>
    <w:rsid w:val="00795B25"/>
    <w:rsid w:val="00797D71"/>
    <w:rsid w:val="007A384C"/>
    <w:rsid w:val="007A42C3"/>
    <w:rsid w:val="007A6549"/>
    <w:rsid w:val="007B4529"/>
    <w:rsid w:val="007B5084"/>
    <w:rsid w:val="007B616D"/>
    <w:rsid w:val="007B756F"/>
    <w:rsid w:val="007C4967"/>
    <w:rsid w:val="007C51D7"/>
    <w:rsid w:val="007D5E9A"/>
    <w:rsid w:val="007D6694"/>
    <w:rsid w:val="007D6FC0"/>
    <w:rsid w:val="007E0112"/>
    <w:rsid w:val="007E0A83"/>
    <w:rsid w:val="007E44B3"/>
    <w:rsid w:val="007E523B"/>
    <w:rsid w:val="007E7D89"/>
    <w:rsid w:val="007F1B14"/>
    <w:rsid w:val="007F2A98"/>
    <w:rsid w:val="007F2CE2"/>
    <w:rsid w:val="007F388C"/>
    <w:rsid w:val="00800ACD"/>
    <w:rsid w:val="00801D53"/>
    <w:rsid w:val="00802901"/>
    <w:rsid w:val="008037D1"/>
    <w:rsid w:val="00806838"/>
    <w:rsid w:val="00807ABB"/>
    <w:rsid w:val="00812596"/>
    <w:rsid w:val="00813149"/>
    <w:rsid w:val="00813A89"/>
    <w:rsid w:val="00815B76"/>
    <w:rsid w:val="00816D00"/>
    <w:rsid w:val="00817576"/>
    <w:rsid w:val="0082162A"/>
    <w:rsid w:val="008276DD"/>
    <w:rsid w:val="00827E5B"/>
    <w:rsid w:val="00840615"/>
    <w:rsid w:val="008413C0"/>
    <w:rsid w:val="00841C86"/>
    <w:rsid w:val="00842574"/>
    <w:rsid w:val="00846745"/>
    <w:rsid w:val="00846CB6"/>
    <w:rsid w:val="008502F2"/>
    <w:rsid w:val="008519B8"/>
    <w:rsid w:val="00853D73"/>
    <w:rsid w:val="008567AA"/>
    <w:rsid w:val="00857C30"/>
    <w:rsid w:val="00862150"/>
    <w:rsid w:val="008634F5"/>
    <w:rsid w:val="00866472"/>
    <w:rsid w:val="00866860"/>
    <w:rsid w:val="00867ACC"/>
    <w:rsid w:val="00867C4C"/>
    <w:rsid w:val="00873435"/>
    <w:rsid w:val="00882AAD"/>
    <w:rsid w:val="008830C8"/>
    <w:rsid w:val="00885FB5"/>
    <w:rsid w:val="0089115C"/>
    <w:rsid w:val="0089233D"/>
    <w:rsid w:val="0089370F"/>
    <w:rsid w:val="00894DF4"/>
    <w:rsid w:val="008967F0"/>
    <w:rsid w:val="00896BE2"/>
    <w:rsid w:val="008A03EB"/>
    <w:rsid w:val="008A08A4"/>
    <w:rsid w:val="008A14F0"/>
    <w:rsid w:val="008A1802"/>
    <w:rsid w:val="008A1864"/>
    <w:rsid w:val="008A1AE8"/>
    <w:rsid w:val="008A33A0"/>
    <w:rsid w:val="008A366E"/>
    <w:rsid w:val="008A4775"/>
    <w:rsid w:val="008A4DDD"/>
    <w:rsid w:val="008A5871"/>
    <w:rsid w:val="008B3AC4"/>
    <w:rsid w:val="008B4A9D"/>
    <w:rsid w:val="008C2DF0"/>
    <w:rsid w:val="008C5DA6"/>
    <w:rsid w:val="008C79B0"/>
    <w:rsid w:val="008D0068"/>
    <w:rsid w:val="008D0508"/>
    <w:rsid w:val="008D0D27"/>
    <w:rsid w:val="008D1123"/>
    <w:rsid w:val="008D1932"/>
    <w:rsid w:val="008D3BB9"/>
    <w:rsid w:val="008D4E6B"/>
    <w:rsid w:val="008D5237"/>
    <w:rsid w:val="008D5327"/>
    <w:rsid w:val="008D57B5"/>
    <w:rsid w:val="008D67AC"/>
    <w:rsid w:val="008D7B99"/>
    <w:rsid w:val="008E19E4"/>
    <w:rsid w:val="008E2501"/>
    <w:rsid w:val="008E38B7"/>
    <w:rsid w:val="008E6354"/>
    <w:rsid w:val="008E71BD"/>
    <w:rsid w:val="008E74CC"/>
    <w:rsid w:val="008E7C92"/>
    <w:rsid w:val="008F1E7F"/>
    <w:rsid w:val="008F25D0"/>
    <w:rsid w:val="008F25D5"/>
    <w:rsid w:val="008F2910"/>
    <w:rsid w:val="008F403F"/>
    <w:rsid w:val="008F5131"/>
    <w:rsid w:val="008F51C7"/>
    <w:rsid w:val="008F76F0"/>
    <w:rsid w:val="00900769"/>
    <w:rsid w:val="00904A4F"/>
    <w:rsid w:val="00905B47"/>
    <w:rsid w:val="00906C11"/>
    <w:rsid w:val="00907D04"/>
    <w:rsid w:val="0091056B"/>
    <w:rsid w:val="009108CE"/>
    <w:rsid w:val="00910E27"/>
    <w:rsid w:val="009128BF"/>
    <w:rsid w:val="00913220"/>
    <w:rsid w:val="00913E29"/>
    <w:rsid w:val="009162BE"/>
    <w:rsid w:val="00917247"/>
    <w:rsid w:val="009203D9"/>
    <w:rsid w:val="00921389"/>
    <w:rsid w:val="00921A13"/>
    <w:rsid w:val="00924718"/>
    <w:rsid w:val="009248E8"/>
    <w:rsid w:val="00926790"/>
    <w:rsid w:val="00932837"/>
    <w:rsid w:val="00932CC7"/>
    <w:rsid w:val="00934305"/>
    <w:rsid w:val="0093570E"/>
    <w:rsid w:val="00941FD8"/>
    <w:rsid w:val="00942952"/>
    <w:rsid w:val="00944EEC"/>
    <w:rsid w:val="009451DB"/>
    <w:rsid w:val="00945405"/>
    <w:rsid w:val="00945BF8"/>
    <w:rsid w:val="00950237"/>
    <w:rsid w:val="0095049C"/>
    <w:rsid w:val="00952FD7"/>
    <w:rsid w:val="00954E63"/>
    <w:rsid w:val="009573C6"/>
    <w:rsid w:val="0095752B"/>
    <w:rsid w:val="00957939"/>
    <w:rsid w:val="00960C6B"/>
    <w:rsid w:val="00961AB5"/>
    <w:rsid w:val="0096221F"/>
    <w:rsid w:val="00965247"/>
    <w:rsid w:val="00967539"/>
    <w:rsid w:val="00967596"/>
    <w:rsid w:val="009719BD"/>
    <w:rsid w:val="00972657"/>
    <w:rsid w:val="00972A6B"/>
    <w:rsid w:val="009739E1"/>
    <w:rsid w:val="00974E43"/>
    <w:rsid w:val="00975141"/>
    <w:rsid w:val="00976141"/>
    <w:rsid w:val="009821E5"/>
    <w:rsid w:val="00982357"/>
    <w:rsid w:val="009825C6"/>
    <w:rsid w:val="00982D79"/>
    <w:rsid w:val="00983D03"/>
    <w:rsid w:val="00983D39"/>
    <w:rsid w:val="0099778E"/>
    <w:rsid w:val="009A4CCA"/>
    <w:rsid w:val="009A6045"/>
    <w:rsid w:val="009B347F"/>
    <w:rsid w:val="009B3BD4"/>
    <w:rsid w:val="009B4BA6"/>
    <w:rsid w:val="009B6244"/>
    <w:rsid w:val="009B71F4"/>
    <w:rsid w:val="009C1B9B"/>
    <w:rsid w:val="009C3A7D"/>
    <w:rsid w:val="009C79DB"/>
    <w:rsid w:val="009D16F3"/>
    <w:rsid w:val="009D1F0A"/>
    <w:rsid w:val="009D2CD9"/>
    <w:rsid w:val="009D4908"/>
    <w:rsid w:val="009D649A"/>
    <w:rsid w:val="009D7043"/>
    <w:rsid w:val="009D726C"/>
    <w:rsid w:val="009E012C"/>
    <w:rsid w:val="009E0E14"/>
    <w:rsid w:val="009E2632"/>
    <w:rsid w:val="009E5263"/>
    <w:rsid w:val="009E5A6F"/>
    <w:rsid w:val="009E727A"/>
    <w:rsid w:val="009F04AC"/>
    <w:rsid w:val="009F11BD"/>
    <w:rsid w:val="009F61C1"/>
    <w:rsid w:val="00A00351"/>
    <w:rsid w:val="00A03063"/>
    <w:rsid w:val="00A04473"/>
    <w:rsid w:val="00A07347"/>
    <w:rsid w:val="00A118B0"/>
    <w:rsid w:val="00A12E52"/>
    <w:rsid w:val="00A15A02"/>
    <w:rsid w:val="00A21FF3"/>
    <w:rsid w:val="00A22338"/>
    <w:rsid w:val="00A2471A"/>
    <w:rsid w:val="00A247F3"/>
    <w:rsid w:val="00A2533F"/>
    <w:rsid w:val="00A26D9B"/>
    <w:rsid w:val="00A303A1"/>
    <w:rsid w:val="00A30F5C"/>
    <w:rsid w:val="00A31A07"/>
    <w:rsid w:val="00A3511B"/>
    <w:rsid w:val="00A35BB7"/>
    <w:rsid w:val="00A40625"/>
    <w:rsid w:val="00A42754"/>
    <w:rsid w:val="00A44526"/>
    <w:rsid w:val="00A46D7E"/>
    <w:rsid w:val="00A472C8"/>
    <w:rsid w:val="00A500D5"/>
    <w:rsid w:val="00A51693"/>
    <w:rsid w:val="00A5277B"/>
    <w:rsid w:val="00A52CA0"/>
    <w:rsid w:val="00A54522"/>
    <w:rsid w:val="00A54E39"/>
    <w:rsid w:val="00A5694E"/>
    <w:rsid w:val="00A56F67"/>
    <w:rsid w:val="00A57CFB"/>
    <w:rsid w:val="00A61EAE"/>
    <w:rsid w:val="00A6206C"/>
    <w:rsid w:val="00A62C5B"/>
    <w:rsid w:val="00A63B62"/>
    <w:rsid w:val="00A64E84"/>
    <w:rsid w:val="00A72C6C"/>
    <w:rsid w:val="00A74087"/>
    <w:rsid w:val="00A7637C"/>
    <w:rsid w:val="00A7782B"/>
    <w:rsid w:val="00A77907"/>
    <w:rsid w:val="00A7798D"/>
    <w:rsid w:val="00A80B05"/>
    <w:rsid w:val="00A8319C"/>
    <w:rsid w:val="00A840B8"/>
    <w:rsid w:val="00A86172"/>
    <w:rsid w:val="00A873A1"/>
    <w:rsid w:val="00A90541"/>
    <w:rsid w:val="00A93A49"/>
    <w:rsid w:val="00AA1A1A"/>
    <w:rsid w:val="00AA7A39"/>
    <w:rsid w:val="00AB0618"/>
    <w:rsid w:val="00AB5F98"/>
    <w:rsid w:val="00AB63A6"/>
    <w:rsid w:val="00AB6AE0"/>
    <w:rsid w:val="00AB7F82"/>
    <w:rsid w:val="00AC56C6"/>
    <w:rsid w:val="00AD00A0"/>
    <w:rsid w:val="00AD3D64"/>
    <w:rsid w:val="00AD410A"/>
    <w:rsid w:val="00AD7A67"/>
    <w:rsid w:val="00AE0598"/>
    <w:rsid w:val="00AE1C3D"/>
    <w:rsid w:val="00AE23E1"/>
    <w:rsid w:val="00AE2AF8"/>
    <w:rsid w:val="00AE4A3C"/>
    <w:rsid w:val="00AE66E7"/>
    <w:rsid w:val="00AE727F"/>
    <w:rsid w:val="00AF2ACD"/>
    <w:rsid w:val="00AF3AF2"/>
    <w:rsid w:val="00AF4FC1"/>
    <w:rsid w:val="00AF565F"/>
    <w:rsid w:val="00AF6D5F"/>
    <w:rsid w:val="00B024B7"/>
    <w:rsid w:val="00B03D17"/>
    <w:rsid w:val="00B0422C"/>
    <w:rsid w:val="00B1012E"/>
    <w:rsid w:val="00B102D0"/>
    <w:rsid w:val="00B13FA5"/>
    <w:rsid w:val="00B15979"/>
    <w:rsid w:val="00B16D51"/>
    <w:rsid w:val="00B17381"/>
    <w:rsid w:val="00B208D4"/>
    <w:rsid w:val="00B21C68"/>
    <w:rsid w:val="00B2235A"/>
    <w:rsid w:val="00B30198"/>
    <w:rsid w:val="00B30362"/>
    <w:rsid w:val="00B315D2"/>
    <w:rsid w:val="00B31801"/>
    <w:rsid w:val="00B31F04"/>
    <w:rsid w:val="00B325E7"/>
    <w:rsid w:val="00B3335F"/>
    <w:rsid w:val="00B3533A"/>
    <w:rsid w:val="00B35DD7"/>
    <w:rsid w:val="00B36524"/>
    <w:rsid w:val="00B4204C"/>
    <w:rsid w:val="00B4376A"/>
    <w:rsid w:val="00B4416F"/>
    <w:rsid w:val="00B44E26"/>
    <w:rsid w:val="00B46255"/>
    <w:rsid w:val="00B529F6"/>
    <w:rsid w:val="00B5315D"/>
    <w:rsid w:val="00B5350C"/>
    <w:rsid w:val="00B53F17"/>
    <w:rsid w:val="00B54227"/>
    <w:rsid w:val="00B5490E"/>
    <w:rsid w:val="00B54F75"/>
    <w:rsid w:val="00B557F6"/>
    <w:rsid w:val="00B5665A"/>
    <w:rsid w:val="00B56FCB"/>
    <w:rsid w:val="00B570B0"/>
    <w:rsid w:val="00B608E5"/>
    <w:rsid w:val="00B60C83"/>
    <w:rsid w:val="00B60CAE"/>
    <w:rsid w:val="00B623E0"/>
    <w:rsid w:val="00B64629"/>
    <w:rsid w:val="00B648D9"/>
    <w:rsid w:val="00B665BD"/>
    <w:rsid w:val="00B678C2"/>
    <w:rsid w:val="00B71046"/>
    <w:rsid w:val="00B71159"/>
    <w:rsid w:val="00B7172F"/>
    <w:rsid w:val="00B7240F"/>
    <w:rsid w:val="00B72944"/>
    <w:rsid w:val="00B74983"/>
    <w:rsid w:val="00B80E3E"/>
    <w:rsid w:val="00B81973"/>
    <w:rsid w:val="00B822FB"/>
    <w:rsid w:val="00B82441"/>
    <w:rsid w:val="00B8469D"/>
    <w:rsid w:val="00B86DAC"/>
    <w:rsid w:val="00B87600"/>
    <w:rsid w:val="00B94AEC"/>
    <w:rsid w:val="00B94AEF"/>
    <w:rsid w:val="00B96E5F"/>
    <w:rsid w:val="00BA0615"/>
    <w:rsid w:val="00BA1096"/>
    <w:rsid w:val="00BA1FFF"/>
    <w:rsid w:val="00BA278E"/>
    <w:rsid w:val="00BA30CE"/>
    <w:rsid w:val="00BA439E"/>
    <w:rsid w:val="00BA49A7"/>
    <w:rsid w:val="00BA5B76"/>
    <w:rsid w:val="00BA6030"/>
    <w:rsid w:val="00BB22C0"/>
    <w:rsid w:val="00BB2864"/>
    <w:rsid w:val="00BB3331"/>
    <w:rsid w:val="00BB4BA2"/>
    <w:rsid w:val="00BC01BE"/>
    <w:rsid w:val="00BC1BA2"/>
    <w:rsid w:val="00BC4E51"/>
    <w:rsid w:val="00BC54F7"/>
    <w:rsid w:val="00BD139C"/>
    <w:rsid w:val="00BD3A28"/>
    <w:rsid w:val="00BD4DFD"/>
    <w:rsid w:val="00BD6178"/>
    <w:rsid w:val="00BE6745"/>
    <w:rsid w:val="00BE7CFF"/>
    <w:rsid w:val="00BF1CE8"/>
    <w:rsid w:val="00BF5A44"/>
    <w:rsid w:val="00BF6FDE"/>
    <w:rsid w:val="00C023E6"/>
    <w:rsid w:val="00C03513"/>
    <w:rsid w:val="00C044A4"/>
    <w:rsid w:val="00C05455"/>
    <w:rsid w:val="00C06351"/>
    <w:rsid w:val="00C06EBF"/>
    <w:rsid w:val="00C10538"/>
    <w:rsid w:val="00C1193D"/>
    <w:rsid w:val="00C13084"/>
    <w:rsid w:val="00C13C73"/>
    <w:rsid w:val="00C13E0F"/>
    <w:rsid w:val="00C151B3"/>
    <w:rsid w:val="00C16A01"/>
    <w:rsid w:val="00C1729B"/>
    <w:rsid w:val="00C17E30"/>
    <w:rsid w:val="00C2457A"/>
    <w:rsid w:val="00C24F92"/>
    <w:rsid w:val="00C3187C"/>
    <w:rsid w:val="00C36586"/>
    <w:rsid w:val="00C4147C"/>
    <w:rsid w:val="00C42047"/>
    <w:rsid w:val="00C446A8"/>
    <w:rsid w:val="00C4489C"/>
    <w:rsid w:val="00C44CC6"/>
    <w:rsid w:val="00C47214"/>
    <w:rsid w:val="00C47C7C"/>
    <w:rsid w:val="00C52A8A"/>
    <w:rsid w:val="00C53593"/>
    <w:rsid w:val="00C54A30"/>
    <w:rsid w:val="00C54C9E"/>
    <w:rsid w:val="00C5553D"/>
    <w:rsid w:val="00C57555"/>
    <w:rsid w:val="00C57741"/>
    <w:rsid w:val="00C62F60"/>
    <w:rsid w:val="00C63222"/>
    <w:rsid w:val="00C671E5"/>
    <w:rsid w:val="00C67F06"/>
    <w:rsid w:val="00C715E4"/>
    <w:rsid w:val="00C742CA"/>
    <w:rsid w:val="00C7483F"/>
    <w:rsid w:val="00C74E5E"/>
    <w:rsid w:val="00C75BA2"/>
    <w:rsid w:val="00C77514"/>
    <w:rsid w:val="00C8020C"/>
    <w:rsid w:val="00C80C9A"/>
    <w:rsid w:val="00C8287E"/>
    <w:rsid w:val="00C830D9"/>
    <w:rsid w:val="00C8336A"/>
    <w:rsid w:val="00C83390"/>
    <w:rsid w:val="00C83708"/>
    <w:rsid w:val="00C8479D"/>
    <w:rsid w:val="00C85CE5"/>
    <w:rsid w:val="00C87892"/>
    <w:rsid w:val="00C900DF"/>
    <w:rsid w:val="00C90864"/>
    <w:rsid w:val="00C96AE0"/>
    <w:rsid w:val="00CA00A1"/>
    <w:rsid w:val="00CA08DD"/>
    <w:rsid w:val="00CA1FC4"/>
    <w:rsid w:val="00CA2176"/>
    <w:rsid w:val="00CA27CF"/>
    <w:rsid w:val="00CA4C0A"/>
    <w:rsid w:val="00CB1425"/>
    <w:rsid w:val="00CB3383"/>
    <w:rsid w:val="00CB3470"/>
    <w:rsid w:val="00CB681A"/>
    <w:rsid w:val="00CB7145"/>
    <w:rsid w:val="00CC07BF"/>
    <w:rsid w:val="00CC0D58"/>
    <w:rsid w:val="00CC484E"/>
    <w:rsid w:val="00CC6C7F"/>
    <w:rsid w:val="00CD0497"/>
    <w:rsid w:val="00CD21DF"/>
    <w:rsid w:val="00CD250F"/>
    <w:rsid w:val="00CD57FC"/>
    <w:rsid w:val="00CD6CC2"/>
    <w:rsid w:val="00CD716F"/>
    <w:rsid w:val="00CE09BD"/>
    <w:rsid w:val="00CE1D47"/>
    <w:rsid w:val="00CE1E26"/>
    <w:rsid w:val="00CE2325"/>
    <w:rsid w:val="00CE25FD"/>
    <w:rsid w:val="00CE2F39"/>
    <w:rsid w:val="00CE5420"/>
    <w:rsid w:val="00CE5655"/>
    <w:rsid w:val="00CE68AF"/>
    <w:rsid w:val="00CF2412"/>
    <w:rsid w:val="00CF2558"/>
    <w:rsid w:val="00CF3445"/>
    <w:rsid w:val="00CF611E"/>
    <w:rsid w:val="00CF6D25"/>
    <w:rsid w:val="00D02BB0"/>
    <w:rsid w:val="00D02F2E"/>
    <w:rsid w:val="00D03A71"/>
    <w:rsid w:val="00D04939"/>
    <w:rsid w:val="00D05023"/>
    <w:rsid w:val="00D11369"/>
    <w:rsid w:val="00D12A61"/>
    <w:rsid w:val="00D13EA6"/>
    <w:rsid w:val="00D15AB9"/>
    <w:rsid w:val="00D15CD3"/>
    <w:rsid w:val="00D1618B"/>
    <w:rsid w:val="00D21F71"/>
    <w:rsid w:val="00D22C92"/>
    <w:rsid w:val="00D23CC9"/>
    <w:rsid w:val="00D25E42"/>
    <w:rsid w:val="00D26550"/>
    <w:rsid w:val="00D313A6"/>
    <w:rsid w:val="00D3223C"/>
    <w:rsid w:val="00D324DA"/>
    <w:rsid w:val="00D328D6"/>
    <w:rsid w:val="00D33B80"/>
    <w:rsid w:val="00D36345"/>
    <w:rsid w:val="00D36B82"/>
    <w:rsid w:val="00D377A1"/>
    <w:rsid w:val="00D37899"/>
    <w:rsid w:val="00D4033F"/>
    <w:rsid w:val="00D40A1F"/>
    <w:rsid w:val="00D41793"/>
    <w:rsid w:val="00D42F31"/>
    <w:rsid w:val="00D466DA"/>
    <w:rsid w:val="00D46EC5"/>
    <w:rsid w:val="00D47722"/>
    <w:rsid w:val="00D51820"/>
    <w:rsid w:val="00D527B0"/>
    <w:rsid w:val="00D60079"/>
    <w:rsid w:val="00D62102"/>
    <w:rsid w:val="00D626E4"/>
    <w:rsid w:val="00D62CE7"/>
    <w:rsid w:val="00D65BC1"/>
    <w:rsid w:val="00D71826"/>
    <w:rsid w:val="00D71F2E"/>
    <w:rsid w:val="00D71F4B"/>
    <w:rsid w:val="00D740BE"/>
    <w:rsid w:val="00D74A5E"/>
    <w:rsid w:val="00D76BFE"/>
    <w:rsid w:val="00D80FD6"/>
    <w:rsid w:val="00D902AC"/>
    <w:rsid w:val="00D920D2"/>
    <w:rsid w:val="00D9268E"/>
    <w:rsid w:val="00D92B60"/>
    <w:rsid w:val="00D944AC"/>
    <w:rsid w:val="00D94808"/>
    <w:rsid w:val="00D950D2"/>
    <w:rsid w:val="00D976B0"/>
    <w:rsid w:val="00D9775F"/>
    <w:rsid w:val="00D97C7F"/>
    <w:rsid w:val="00DA00BE"/>
    <w:rsid w:val="00DA06FF"/>
    <w:rsid w:val="00DA1E60"/>
    <w:rsid w:val="00DA2F8E"/>
    <w:rsid w:val="00DA38E9"/>
    <w:rsid w:val="00DA3B25"/>
    <w:rsid w:val="00DA619D"/>
    <w:rsid w:val="00DB0D5F"/>
    <w:rsid w:val="00DB0E8F"/>
    <w:rsid w:val="00DB16F7"/>
    <w:rsid w:val="00DB28F7"/>
    <w:rsid w:val="00DB2B68"/>
    <w:rsid w:val="00DC2C19"/>
    <w:rsid w:val="00DC3C2C"/>
    <w:rsid w:val="00DC3EAE"/>
    <w:rsid w:val="00DC5762"/>
    <w:rsid w:val="00DC57EE"/>
    <w:rsid w:val="00DD0837"/>
    <w:rsid w:val="00DD0FD8"/>
    <w:rsid w:val="00DD323A"/>
    <w:rsid w:val="00DD46F8"/>
    <w:rsid w:val="00DD4E6F"/>
    <w:rsid w:val="00DD5928"/>
    <w:rsid w:val="00DE1AE4"/>
    <w:rsid w:val="00DE4BEB"/>
    <w:rsid w:val="00DF043C"/>
    <w:rsid w:val="00DF0E9D"/>
    <w:rsid w:val="00DF181E"/>
    <w:rsid w:val="00DF204D"/>
    <w:rsid w:val="00DF38C5"/>
    <w:rsid w:val="00DF4D4F"/>
    <w:rsid w:val="00DF60C4"/>
    <w:rsid w:val="00DF682A"/>
    <w:rsid w:val="00DF7D4D"/>
    <w:rsid w:val="00E01557"/>
    <w:rsid w:val="00E04699"/>
    <w:rsid w:val="00E113B1"/>
    <w:rsid w:val="00E12031"/>
    <w:rsid w:val="00E124B1"/>
    <w:rsid w:val="00E12E04"/>
    <w:rsid w:val="00E14C85"/>
    <w:rsid w:val="00E1505C"/>
    <w:rsid w:val="00E15E4D"/>
    <w:rsid w:val="00E17806"/>
    <w:rsid w:val="00E200BD"/>
    <w:rsid w:val="00E226D4"/>
    <w:rsid w:val="00E22A47"/>
    <w:rsid w:val="00E25B60"/>
    <w:rsid w:val="00E27EB2"/>
    <w:rsid w:val="00E30B8E"/>
    <w:rsid w:val="00E36743"/>
    <w:rsid w:val="00E402E9"/>
    <w:rsid w:val="00E421AD"/>
    <w:rsid w:val="00E42423"/>
    <w:rsid w:val="00E43807"/>
    <w:rsid w:val="00E44A96"/>
    <w:rsid w:val="00E459AB"/>
    <w:rsid w:val="00E46007"/>
    <w:rsid w:val="00E46072"/>
    <w:rsid w:val="00E51F1C"/>
    <w:rsid w:val="00E522A9"/>
    <w:rsid w:val="00E54008"/>
    <w:rsid w:val="00E55D39"/>
    <w:rsid w:val="00E56CF6"/>
    <w:rsid w:val="00E608EF"/>
    <w:rsid w:val="00E61D62"/>
    <w:rsid w:val="00E643BA"/>
    <w:rsid w:val="00E65E74"/>
    <w:rsid w:val="00E660DA"/>
    <w:rsid w:val="00E717A3"/>
    <w:rsid w:val="00E7350A"/>
    <w:rsid w:val="00E76618"/>
    <w:rsid w:val="00E76C73"/>
    <w:rsid w:val="00E77891"/>
    <w:rsid w:val="00E815A4"/>
    <w:rsid w:val="00E81752"/>
    <w:rsid w:val="00E82E63"/>
    <w:rsid w:val="00E832A4"/>
    <w:rsid w:val="00E84A77"/>
    <w:rsid w:val="00E85784"/>
    <w:rsid w:val="00E86992"/>
    <w:rsid w:val="00E878B7"/>
    <w:rsid w:val="00E8791A"/>
    <w:rsid w:val="00E902BC"/>
    <w:rsid w:val="00E92666"/>
    <w:rsid w:val="00E92DE5"/>
    <w:rsid w:val="00E934CA"/>
    <w:rsid w:val="00E93721"/>
    <w:rsid w:val="00E94798"/>
    <w:rsid w:val="00E94814"/>
    <w:rsid w:val="00E9744D"/>
    <w:rsid w:val="00EA3B20"/>
    <w:rsid w:val="00EA4995"/>
    <w:rsid w:val="00EB5382"/>
    <w:rsid w:val="00EB7B87"/>
    <w:rsid w:val="00EC0A8E"/>
    <w:rsid w:val="00EC290A"/>
    <w:rsid w:val="00EC4E3F"/>
    <w:rsid w:val="00EC6C95"/>
    <w:rsid w:val="00ED303B"/>
    <w:rsid w:val="00ED793B"/>
    <w:rsid w:val="00EE240A"/>
    <w:rsid w:val="00EE2432"/>
    <w:rsid w:val="00EE4759"/>
    <w:rsid w:val="00EF188A"/>
    <w:rsid w:val="00EF3704"/>
    <w:rsid w:val="00EF4784"/>
    <w:rsid w:val="00EF5F51"/>
    <w:rsid w:val="00F00647"/>
    <w:rsid w:val="00F028E1"/>
    <w:rsid w:val="00F02AD8"/>
    <w:rsid w:val="00F10C9B"/>
    <w:rsid w:val="00F1242C"/>
    <w:rsid w:val="00F130C2"/>
    <w:rsid w:val="00F1560C"/>
    <w:rsid w:val="00F158E0"/>
    <w:rsid w:val="00F17A84"/>
    <w:rsid w:val="00F17C3F"/>
    <w:rsid w:val="00F202EB"/>
    <w:rsid w:val="00F21863"/>
    <w:rsid w:val="00F22031"/>
    <w:rsid w:val="00F226ED"/>
    <w:rsid w:val="00F26A50"/>
    <w:rsid w:val="00F3105F"/>
    <w:rsid w:val="00F317F5"/>
    <w:rsid w:val="00F318A4"/>
    <w:rsid w:val="00F338C0"/>
    <w:rsid w:val="00F33E2B"/>
    <w:rsid w:val="00F35C78"/>
    <w:rsid w:val="00F40C09"/>
    <w:rsid w:val="00F4226B"/>
    <w:rsid w:val="00F45DC5"/>
    <w:rsid w:val="00F46E21"/>
    <w:rsid w:val="00F51A83"/>
    <w:rsid w:val="00F526FF"/>
    <w:rsid w:val="00F5390E"/>
    <w:rsid w:val="00F56505"/>
    <w:rsid w:val="00F56999"/>
    <w:rsid w:val="00F60FF3"/>
    <w:rsid w:val="00F61045"/>
    <w:rsid w:val="00F618FD"/>
    <w:rsid w:val="00F622D5"/>
    <w:rsid w:val="00F62AA8"/>
    <w:rsid w:val="00F63304"/>
    <w:rsid w:val="00F64B8E"/>
    <w:rsid w:val="00F65A10"/>
    <w:rsid w:val="00F65E47"/>
    <w:rsid w:val="00F660EB"/>
    <w:rsid w:val="00F70F6B"/>
    <w:rsid w:val="00F762F1"/>
    <w:rsid w:val="00F7777E"/>
    <w:rsid w:val="00F77D2B"/>
    <w:rsid w:val="00F8025F"/>
    <w:rsid w:val="00F81C71"/>
    <w:rsid w:val="00F81D1A"/>
    <w:rsid w:val="00F828A8"/>
    <w:rsid w:val="00F862D9"/>
    <w:rsid w:val="00F870A5"/>
    <w:rsid w:val="00F8713A"/>
    <w:rsid w:val="00F87F11"/>
    <w:rsid w:val="00F918DA"/>
    <w:rsid w:val="00F9289B"/>
    <w:rsid w:val="00F92AA2"/>
    <w:rsid w:val="00F944C7"/>
    <w:rsid w:val="00F9501E"/>
    <w:rsid w:val="00F95785"/>
    <w:rsid w:val="00F95831"/>
    <w:rsid w:val="00FA277A"/>
    <w:rsid w:val="00FA57F6"/>
    <w:rsid w:val="00FA7EC7"/>
    <w:rsid w:val="00FB1E22"/>
    <w:rsid w:val="00FB3AED"/>
    <w:rsid w:val="00FB46D9"/>
    <w:rsid w:val="00FB5AE6"/>
    <w:rsid w:val="00FB5D22"/>
    <w:rsid w:val="00FB6D18"/>
    <w:rsid w:val="00FC445A"/>
    <w:rsid w:val="00FC4CF5"/>
    <w:rsid w:val="00FC51FD"/>
    <w:rsid w:val="00FC6345"/>
    <w:rsid w:val="00FC64FC"/>
    <w:rsid w:val="00FC73F3"/>
    <w:rsid w:val="00FD09DB"/>
    <w:rsid w:val="00FD0AF0"/>
    <w:rsid w:val="00FD1EEF"/>
    <w:rsid w:val="00FD3D21"/>
    <w:rsid w:val="00FD49CF"/>
    <w:rsid w:val="00FD4C9F"/>
    <w:rsid w:val="00FE1DF3"/>
    <w:rsid w:val="00FE34D8"/>
    <w:rsid w:val="00FE3EA0"/>
    <w:rsid w:val="00FE6F6A"/>
    <w:rsid w:val="00FF03DC"/>
    <w:rsid w:val="00FF0FE2"/>
    <w:rsid w:val="00FF1546"/>
    <w:rsid w:val="00FF4AFA"/>
    <w:rsid w:val="00FF71AD"/>
    <w:rsid w:val="00FF7F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FD43A"/>
  <w15:docId w15:val="{2EF9A86A-8EEC-4043-99E2-BD2F5789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2DE5"/>
    <w:pPr>
      <w:overflowPunct w:val="0"/>
      <w:autoSpaceDE w:val="0"/>
      <w:autoSpaceDN w:val="0"/>
      <w:adjustRightInd w:val="0"/>
      <w:textAlignment w:val="baseline"/>
    </w:pPr>
    <w:rPr>
      <w:sz w:val="22"/>
    </w:rPr>
  </w:style>
  <w:style w:type="paragraph" w:styleId="Heading1">
    <w:name w:val="heading 1"/>
    <w:basedOn w:val="Normal"/>
    <w:next w:val="Normal"/>
    <w:qFormat/>
    <w:rsid w:val="00E92DE5"/>
    <w:pPr>
      <w:keepNext/>
      <w:pageBreakBefore/>
      <w:widowControl w:val="0"/>
      <w:numPr>
        <w:numId w:val="1"/>
      </w:numPr>
      <w:tabs>
        <w:tab w:val="clear" w:pos="1152"/>
        <w:tab w:val="left" w:pos="1440"/>
      </w:tabs>
      <w:spacing w:after="100" w:afterAutospacing="1"/>
      <w:ind w:left="1440" w:hanging="1440"/>
      <w:outlineLvl w:val="0"/>
    </w:pPr>
    <w:rPr>
      <w:b/>
      <w:sz w:val="24"/>
    </w:rPr>
  </w:style>
  <w:style w:type="paragraph" w:styleId="Heading2">
    <w:name w:val="heading 2"/>
    <w:aliases w:val="Sub-Heading,l2,h2,Head 2,List level 2,A,1st level heading,level 2 no toc,2nd level,Titre2,A.B.C.,Level I for #'s,hoofd 2,Heading2-bio,Career Exp.,21,2,point,Kenmore-Level-2,Chapter Title,I2,h21,h22,h23,h24,h25,h26,h27,h28,h211"/>
    <w:basedOn w:val="Normal"/>
    <w:next w:val="Normal"/>
    <w:link w:val="Heading2Char"/>
    <w:autoRedefine/>
    <w:qFormat/>
    <w:rsid w:val="00EC0A8E"/>
    <w:pPr>
      <w:keepNext/>
      <w:tabs>
        <w:tab w:val="left" w:pos="720"/>
        <w:tab w:val="left" w:pos="810"/>
      </w:tabs>
      <w:spacing w:after="240"/>
      <w:ind w:left="1530" w:hanging="1170"/>
      <w:outlineLvl w:val="1"/>
    </w:pPr>
    <w:rPr>
      <w:rFonts w:ascii="Neo Tech" w:hAnsi="Neo Tech"/>
      <w:b/>
      <w:bCs/>
      <w:sz w:val="24"/>
      <w:lang w:val="en-GB"/>
    </w:rPr>
  </w:style>
  <w:style w:type="paragraph" w:styleId="Heading3">
    <w:name w:val="heading 3"/>
    <w:aliases w:val="Sub-Sub-Heading,H3,Title2,H31,H32,H33,H34,H35,título 3,h:3,h3,l3,Head 3,List level 3,3,subhead,TF-Overskrift 3,Subhead,titre 1.1.1,1.,Heading 1fm,Section,SubTopic,SubTopic Header,CT,h31,h32,h33,h34,h35,h36,h37,h311,subhead1,1.1,h321,h331,h341"/>
    <w:basedOn w:val="Normal"/>
    <w:next w:val="Normal"/>
    <w:qFormat/>
    <w:rsid w:val="00E92DE5"/>
    <w:pPr>
      <w:keepNext/>
      <w:widowControl w:val="0"/>
      <w:tabs>
        <w:tab w:val="left" w:pos="1440"/>
      </w:tabs>
      <w:spacing w:after="100" w:afterAutospacing="1"/>
      <w:jc w:val="both"/>
      <w:outlineLvl w:val="2"/>
    </w:pPr>
    <w:rPr>
      <w:b/>
    </w:rPr>
  </w:style>
  <w:style w:type="paragraph" w:styleId="Heading4">
    <w:name w:val="heading 4"/>
    <w:aliases w:val="h4,a.,H4,4,h41,h42,a.1,h43,a.2,h411,h421,a.11,h44,a.3,h412,h422,a.12,h431,a.21,h4111,h4211,a.111,h45,a.4,h413,h423,a.13"/>
    <w:basedOn w:val="Normal"/>
    <w:next w:val="Normal"/>
    <w:qFormat/>
    <w:rsid w:val="00E92DE5"/>
    <w:pPr>
      <w:keepNext/>
      <w:widowControl w:val="0"/>
      <w:numPr>
        <w:ilvl w:val="3"/>
        <w:numId w:val="1"/>
      </w:numPr>
      <w:tabs>
        <w:tab w:val="left" w:pos="1440"/>
      </w:tabs>
      <w:spacing w:after="100" w:afterAutospacing="1"/>
      <w:ind w:left="1440" w:hanging="1440"/>
      <w:outlineLvl w:val="3"/>
    </w:pPr>
    <w:rPr>
      <w:b/>
    </w:rPr>
  </w:style>
  <w:style w:type="paragraph" w:styleId="Heading5">
    <w:name w:val="heading 5"/>
    <w:aliases w:val="H5"/>
    <w:basedOn w:val="Normal"/>
    <w:next w:val="Normal"/>
    <w:qFormat/>
    <w:rsid w:val="00E92DE5"/>
    <w:pPr>
      <w:keepNext/>
      <w:numPr>
        <w:ilvl w:val="4"/>
        <w:numId w:val="1"/>
      </w:numPr>
      <w:jc w:val="center"/>
      <w:outlineLvl w:val="4"/>
    </w:pPr>
    <w:rPr>
      <w:rFonts w:ascii="Tms Rmn" w:hAnsi="Tms Rmn"/>
      <w:b/>
      <w:sz w:val="34"/>
      <w:lang w:val="en-GB"/>
    </w:rPr>
  </w:style>
  <w:style w:type="paragraph" w:styleId="Heading6">
    <w:name w:val="heading 6"/>
    <w:basedOn w:val="Normal"/>
    <w:next w:val="Normal"/>
    <w:qFormat/>
    <w:rsid w:val="00E92DE5"/>
    <w:pPr>
      <w:keepNext/>
      <w:numPr>
        <w:ilvl w:val="5"/>
        <w:numId w:val="1"/>
      </w:numPr>
      <w:jc w:val="both"/>
      <w:outlineLvl w:val="5"/>
    </w:pPr>
    <w:rPr>
      <w:b/>
    </w:rPr>
  </w:style>
  <w:style w:type="paragraph" w:styleId="Heading7">
    <w:name w:val="heading 7"/>
    <w:basedOn w:val="Normal"/>
    <w:next w:val="Normal"/>
    <w:qFormat/>
    <w:rsid w:val="00E92DE5"/>
    <w:pPr>
      <w:keepNext/>
      <w:jc w:val="center"/>
      <w:outlineLvl w:val="6"/>
    </w:pPr>
    <w:rPr>
      <w:rFonts w:ascii="Tms Rmn" w:hAnsi="Tms Rmn"/>
      <w:b/>
      <w:sz w:val="24"/>
      <w:lang w:val="en-GB"/>
    </w:rPr>
  </w:style>
  <w:style w:type="paragraph" w:styleId="Heading8">
    <w:name w:val="heading 8"/>
    <w:basedOn w:val="Normal"/>
    <w:next w:val="Normal"/>
    <w:qFormat/>
    <w:rsid w:val="00E92DE5"/>
    <w:pPr>
      <w:keepNext/>
      <w:jc w:val="center"/>
      <w:outlineLvl w:val="7"/>
    </w:pPr>
    <w:rPr>
      <w:sz w:val="32"/>
    </w:rPr>
  </w:style>
  <w:style w:type="paragraph" w:styleId="Heading9">
    <w:name w:val="heading 9"/>
    <w:basedOn w:val="Normal"/>
    <w:next w:val="Normal"/>
    <w:qFormat/>
    <w:rsid w:val="00E92DE5"/>
    <w:pPr>
      <w:keepNext/>
      <w:numPr>
        <w:ilvl w:val="8"/>
        <w:numId w:val="1"/>
      </w:numPr>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92DE5"/>
  </w:style>
  <w:style w:type="paragraph" w:styleId="Header">
    <w:name w:val="header"/>
    <w:basedOn w:val="Normal"/>
    <w:link w:val="HeaderChar"/>
    <w:rsid w:val="00E92DE5"/>
    <w:pPr>
      <w:tabs>
        <w:tab w:val="center" w:pos="4320"/>
        <w:tab w:val="right" w:pos="8640"/>
      </w:tabs>
    </w:pPr>
  </w:style>
  <w:style w:type="paragraph" w:styleId="Footer">
    <w:name w:val="footer"/>
    <w:basedOn w:val="Normal"/>
    <w:link w:val="FooterChar"/>
    <w:uiPriority w:val="99"/>
    <w:rsid w:val="00E92DE5"/>
    <w:pPr>
      <w:tabs>
        <w:tab w:val="center" w:pos="4320"/>
        <w:tab w:val="right" w:pos="8640"/>
      </w:tabs>
    </w:pPr>
  </w:style>
  <w:style w:type="paragraph" w:styleId="Caption">
    <w:name w:val="caption"/>
    <w:basedOn w:val="Normal"/>
    <w:next w:val="Normal"/>
    <w:qFormat/>
    <w:rsid w:val="00E92DE5"/>
    <w:pPr>
      <w:ind w:left="2880"/>
    </w:pPr>
    <w:rPr>
      <w:sz w:val="24"/>
    </w:rPr>
  </w:style>
  <w:style w:type="paragraph" w:styleId="BodyText3">
    <w:name w:val="Body Text 3"/>
    <w:basedOn w:val="Normal"/>
    <w:rsid w:val="00E92DE5"/>
    <w:pPr>
      <w:widowControl w:val="0"/>
      <w:tabs>
        <w:tab w:val="decimal" w:pos="900"/>
        <w:tab w:val="left" w:pos="2052"/>
      </w:tabs>
      <w:spacing w:line="238" w:lineRule="exact"/>
    </w:pPr>
  </w:style>
  <w:style w:type="character" w:styleId="Hyperlink">
    <w:name w:val="Hyperlink"/>
    <w:basedOn w:val="DefaultParagraphFont"/>
    <w:uiPriority w:val="99"/>
    <w:rsid w:val="00E92DE5"/>
    <w:rPr>
      <w:color w:val="0000FF"/>
      <w:u w:val="single"/>
    </w:rPr>
  </w:style>
  <w:style w:type="paragraph" w:styleId="BalloonText">
    <w:name w:val="Balloon Text"/>
    <w:basedOn w:val="Normal"/>
    <w:rsid w:val="00E92DE5"/>
    <w:rPr>
      <w:rFonts w:ascii="Tahoma" w:hAnsi="Tahoma"/>
      <w:sz w:val="16"/>
    </w:rPr>
  </w:style>
  <w:style w:type="paragraph" w:styleId="Date">
    <w:name w:val="Date"/>
    <w:basedOn w:val="Normal"/>
    <w:next w:val="Normal"/>
    <w:rsid w:val="00E92DE5"/>
  </w:style>
  <w:style w:type="paragraph" w:styleId="BodyText2">
    <w:name w:val="Body Text 2"/>
    <w:basedOn w:val="Normal"/>
    <w:rsid w:val="00E92DE5"/>
    <w:pPr>
      <w:widowControl w:val="0"/>
      <w:jc w:val="both"/>
    </w:pPr>
  </w:style>
  <w:style w:type="paragraph" w:styleId="BlockText">
    <w:name w:val="Block Text"/>
    <w:basedOn w:val="Normal"/>
    <w:rsid w:val="00E92DE5"/>
    <w:pPr>
      <w:ind w:left="1440" w:right="22" w:hanging="1440"/>
      <w:jc w:val="both"/>
    </w:pPr>
    <w:rPr>
      <w:sz w:val="24"/>
      <w:lang w:val="en-GB"/>
    </w:rPr>
  </w:style>
  <w:style w:type="paragraph" w:styleId="BodyText">
    <w:name w:val="Body Text"/>
    <w:basedOn w:val="Normal"/>
    <w:rsid w:val="00E92DE5"/>
    <w:pPr>
      <w:widowControl w:val="0"/>
    </w:pPr>
    <w:rPr>
      <w:sz w:val="24"/>
    </w:rPr>
  </w:style>
  <w:style w:type="paragraph" w:styleId="BodyTextIndent2">
    <w:name w:val="Body Text Indent 2"/>
    <w:basedOn w:val="Normal"/>
    <w:rsid w:val="00E92DE5"/>
    <w:pPr>
      <w:keepLines/>
      <w:widowControl w:val="0"/>
      <w:spacing w:after="240"/>
      <w:ind w:left="1440"/>
      <w:jc w:val="both"/>
    </w:pPr>
  </w:style>
  <w:style w:type="paragraph" w:styleId="BodyTextIndent3">
    <w:name w:val="Body Text Indent 3"/>
    <w:basedOn w:val="Normal"/>
    <w:rsid w:val="00E92DE5"/>
    <w:pPr>
      <w:ind w:left="720"/>
    </w:pPr>
    <w:rPr>
      <w:sz w:val="24"/>
    </w:rPr>
  </w:style>
  <w:style w:type="paragraph" w:styleId="BodyTextIndent">
    <w:name w:val="Body Text Indent"/>
    <w:basedOn w:val="Normal"/>
    <w:rsid w:val="00E92DE5"/>
    <w:pPr>
      <w:ind w:left="1440" w:hanging="1440"/>
      <w:jc w:val="both"/>
    </w:pPr>
  </w:style>
  <w:style w:type="paragraph" w:customStyle="1" w:styleId="item-2">
    <w:name w:val="item-2"/>
    <w:basedOn w:val="Heading2"/>
    <w:rsid w:val="00E92DE5"/>
    <w:rPr>
      <w:b w:val="0"/>
    </w:rPr>
  </w:style>
  <w:style w:type="paragraph" w:customStyle="1" w:styleId="item-3">
    <w:name w:val="item-3"/>
    <w:basedOn w:val="Heading3"/>
    <w:rsid w:val="00E92DE5"/>
    <w:pPr>
      <w:keepNext w:val="0"/>
      <w:keepLines/>
      <w:tabs>
        <w:tab w:val="clear" w:pos="1440"/>
      </w:tabs>
      <w:spacing w:after="220"/>
    </w:pPr>
    <w:rPr>
      <w:b w:val="0"/>
      <w:lang w:val="en-GB"/>
    </w:rPr>
  </w:style>
  <w:style w:type="paragraph" w:customStyle="1" w:styleId="item-4">
    <w:name w:val="item-4"/>
    <w:basedOn w:val="Heading4"/>
    <w:rsid w:val="00E92DE5"/>
    <w:pPr>
      <w:keepLines/>
      <w:spacing w:after="220"/>
      <w:ind w:left="1857" w:hanging="864"/>
    </w:pPr>
    <w:rPr>
      <w:b w:val="0"/>
      <w:lang w:val="en-GB"/>
    </w:rPr>
  </w:style>
  <w:style w:type="paragraph" w:styleId="PlainText">
    <w:name w:val="Plain Text"/>
    <w:basedOn w:val="Normal"/>
    <w:rsid w:val="00E92DE5"/>
    <w:pPr>
      <w:overflowPunct/>
      <w:autoSpaceDE/>
      <w:autoSpaceDN/>
      <w:adjustRightInd/>
      <w:textAlignment w:val="auto"/>
    </w:pPr>
    <w:rPr>
      <w:rFonts w:ascii="Courier New" w:hAnsi="Courier New" w:cs="Courier New"/>
      <w:lang w:val="en-GB"/>
    </w:rPr>
  </w:style>
  <w:style w:type="paragraph" w:styleId="TOC1">
    <w:name w:val="toc 1"/>
    <w:basedOn w:val="Normal"/>
    <w:next w:val="Normal"/>
    <w:autoRedefine/>
    <w:uiPriority w:val="39"/>
    <w:rsid w:val="00E92DE5"/>
    <w:pPr>
      <w:spacing w:before="120" w:after="120"/>
    </w:pPr>
    <w:rPr>
      <w:b/>
      <w:bCs/>
      <w:caps/>
      <w:szCs w:val="24"/>
    </w:rPr>
  </w:style>
  <w:style w:type="paragraph" w:customStyle="1" w:styleId="item-5">
    <w:name w:val="item-5"/>
    <w:basedOn w:val="Heading5"/>
    <w:rsid w:val="00E92DE5"/>
    <w:pPr>
      <w:tabs>
        <w:tab w:val="left" w:pos="1440"/>
      </w:tabs>
      <w:spacing w:after="220"/>
      <w:ind w:left="1440" w:hanging="1440"/>
      <w:jc w:val="left"/>
    </w:pPr>
    <w:rPr>
      <w:rFonts w:ascii="Times New Roman" w:hAnsi="Times New Roman"/>
      <w:b w:val="0"/>
      <w:bCs/>
      <w:sz w:val="22"/>
    </w:rPr>
  </w:style>
  <w:style w:type="paragraph" w:customStyle="1" w:styleId="roman-1">
    <w:name w:val="roman-1"/>
    <w:basedOn w:val="Normal"/>
    <w:rsid w:val="00E92DE5"/>
    <w:pPr>
      <w:numPr>
        <w:numId w:val="2"/>
      </w:numPr>
    </w:pPr>
    <w:rPr>
      <w:lang w:val="en-GB"/>
    </w:rPr>
  </w:style>
  <w:style w:type="paragraph" w:customStyle="1" w:styleId="item-6">
    <w:name w:val="item-6"/>
    <w:basedOn w:val="Heading6"/>
    <w:rsid w:val="00E92DE5"/>
    <w:pPr>
      <w:tabs>
        <w:tab w:val="clear" w:pos="1872"/>
        <w:tab w:val="left" w:pos="1440"/>
      </w:tabs>
      <w:ind w:left="1440" w:hanging="1440"/>
    </w:pPr>
    <w:rPr>
      <w:b w:val="0"/>
    </w:rPr>
  </w:style>
  <w:style w:type="paragraph" w:customStyle="1" w:styleId="Title1">
    <w:name w:val="Title 1"/>
    <w:basedOn w:val="Normal"/>
    <w:rsid w:val="00E92DE5"/>
    <w:pPr>
      <w:jc w:val="both"/>
    </w:pPr>
    <w:rPr>
      <w:b/>
      <w:bCs/>
      <w:sz w:val="32"/>
    </w:rPr>
  </w:style>
  <w:style w:type="paragraph" w:customStyle="1" w:styleId="Title2">
    <w:name w:val="Title 2"/>
    <w:basedOn w:val="Normal"/>
    <w:rsid w:val="00E92DE5"/>
    <w:pPr>
      <w:jc w:val="center"/>
    </w:pPr>
    <w:rPr>
      <w:b/>
      <w:bCs/>
      <w:sz w:val="36"/>
    </w:rPr>
  </w:style>
  <w:style w:type="paragraph" w:customStyle="1" w:styleId="Title0">
    <w:name w:val="Title 0"/>
    <w:basedOn w:val="Normal"/>
    <w:rsid w:val="00E92DE5"/>
    <w:pPr>
      <w:jc w:val="center"/>
    </w:pPr>
    <w:rPr>
      <w:b/>
      <w:bCs/>
      <w:sz w:val="44"/>
    </w:rPr>
  </w:style>
  <w:style w:type="paragraph" w:customStyle="1" w:styleId="Title3">
    <w:name w:val="Title 3"/>
    <w:basedOn w:val="Normal"/>
    <w:rsid w:val="00E92DE5"/>
    <w:pPr>
      <w:jc w:val="center"/>
    </w:pPr>
    <w:rPr>
      <w:b/>
      <w:bCs/>
      <w:sz w:val="24"/>
    </w:rPr>
  </w:style>
  <w:style w:type="paragraph" w:styleId="TOC2">
    <w:name w:val="toc 2"/>
    <w:basedOn w:val="Normal"/>
    <w:next w:val="Normal"/>
    <w:autoRedefine/>
    <w:uiPriority w:val="39"/>
    <w:rsid w:val="00DC3C2C"/>
    <w:pPr>
      <w:ind w:left="220" w:hanging="220"/>
    </w:pPr>
    <w:rPr>
      <w:rFonts w:ascii="Neo Tech" w:hAnsi="Neo Tech"/>
      <w:b/>
      <w:smallCaps/>
      <w:noProof/>
      <w:szCs w:val="24"/>
    </w:rPr>
  </w:style>
  <w:style w:type="paragraph" w:styleId="TOC3">
    <w:name w:val="toc 3"/>
    <w:basedOn w:val="Normal"/>
    <w:next w:val="Normal"/>
    <w:autoRedefine/>
    <w:uiPriority w:val="39"/>
    <w:rsid w:val="00E92DE5"/>
    <w:pPr>
      <w:ind w:left="440"/>
    </w:pPr>
    <w:rPr>
      <w:i/>
      <w:iCs/>
      <w:szCs w:val="24"/>
    </w:rPr>
  </w:style>
  <w:style w:type="paragraph" w:styleId="TOC4">
    <w:name w:val="toc 4"/>
    <w:basedOn w:val="Normal"/>
    <w:next w:val="Normal"/>
    <w:autoRedefine/>
    <w:uiPriority w:val="39"/>
    <w:rsid w:val="00E92DE5"/>
    <w:pPr>
      <w:ind w:left="660"/>
    </w:pPr>
    <w:rPr>
      <w:szCs w:val="21"/>
    </w:rPr>
  </w:style>
  <w:style w:type="paragraph" w:styleId="TOC5">
    <w:name w:val="toc 5"/>
    <w:basedOn w:val="Normal"/>
    <w:next w:val="Normal"/>
    <w:autoRedefine/>
    <w:uiPriority w:val="39"/>
    <w:rsid w:val="00E92DE5"/>
    <w:pPr>
      <w:ind w:left="880"/>
    </w:pPr>
    <w:rPr>
      <w:szCs w:val="21"/>
    </w:rPr>
  </w:style>
  <w:style w:type="paragraph" w:styleId="TOC6">
    <w:name w:val="toc 6"/>
    <w:basedOn w:val="Normal"/>
    <w:next w:val="Normal"/>
    <w:autoRedefine/>
    <w:uiPriority w:val="39"/>
    <w:rsid w:val="00E92DE5"/>
    <w:pPr>
      <w:ind w:left="1100"/>
    </w:pPr>
    <w:rPr>
      <w:szCs w:val="21"/>
    </w:rPr>
  </w:style>
  <w:style w:type="paragraph" w:styleId="TOC7">
    <w:name w:val="toc 7"/>
    <w:basedOn w:val="Normal"/>
    <w:next w:val="Normal"/>
    <w:autoRedefine/>
    <w:uiPriority w:val="39"/>
    <w:rsid w:val="00E92DE5"/>
    <w:pPr>
      <w:ind w:left="1320"/>
    </w:pPr>
    <w:rPr>
      <w:szCs w:val="21"/>
    </w:rPr>
  </w:style>
  <w:style w:type="paragraph" w:styleId="TOC8">
    <w:name w:val="toc 8"/>
    <w:basedOn w:val="Normal"/>
    <w:next w:val="Normal"/>
    <w:autoRedefine/>
    <w:uiPriority w:val="39"/>
    <w:rsid w:val="00E92DE5"/>
    <w:pPr>
      <w:ind w:left="1540"/>
    </w:pPr>
    <w:rPr>
      <w:szCs w:val="21"/>
    </w:rPr>
  </w:style>
  <w:style w:type="paragraph" w:styleId="TOC9">
    <w:name w:val="toc 9"/>
    <w:basedOn w:val="Normal"/>
    <w:next w:val="Normal"/>
    <w:autoRedefine/>
    <w:uiPriority w:val="39"/>
    <w:rsid w:val="00E92DE5"/>
    <w:pPr>
      <w:ind w:left="1760"/>
    </w:pPr>
    <w:rPr>
      <w:szCs w:val="21"/>
    </w:rPr>
  </w:style>
  <w:style w:type="paragraph" w:customStyle="1" w:styleId="List1">
    <w:name w:val="List 1"/>
    <w:basedOn w:val="List"/>
    <w:rsid w:val="00E92DE5"/>
    <w:pPr>
      <w:numPr>
        <w:numId w:val="5"/>
      </w:numPr>
      <w:overflowPunct/>
      <w:autoSpaceDE/>
      <w:autoSpaceDN/>
      <w:adjustRightInd/>
      <w:spacing w:after="100" w:afterAutospacing="1"/>
      <w:contextualSpacing/>
      <w:textAlignment w:val="auto"/>
    </w:pPr>
    <w:rPr>
      <w:rFonts w:ascii="Arial" w:hAnsi="Arial"/>
      <w:sz w:val="20"/>
      <w:szCs w:val="24"/>
      <w:lang w:val="en-GB" w:eastAsia="en-GB"/>
    </w:rPr>
  </w:style>
  <w:style w:type="paragraph" w:customStyle="1" w:styleId="TOC">
    <w:name w:val="TOC"/>
    <w:basedOn w:val="BodyText3"/>
    <w:rsid w:val="00E92DE5"/>
    <w:pPr>
      <w:tabs>
        <w:tab w:val="clear" w:pos="900"/>
        <w:tab w:val="clear" w:pos="2052"/>
        <w:tab w:val="left" w:pos="720"/>
      </w:tabs>
      <w:spacing w:line="240" w:lineRule="auto"/>
    </w:pPr>
    <w:rPr>
      <w:b/>
      <w:bCs/>
    </w:rPr>
  </w:style>
  <w:style w:type="character" w:customStyle="1" w:styleId="Heading3Char">
    <w:name w:val="Heading 3 Char"/>
    <w:basedOn w:val="DefaultParagraphFont"/>
    <w:rsid w:val="00E92DE5"/>
    <w:rPr>
      <w:b/>
      <w:sz w:val="22"/>
      <w:lang w:val="en-US" w:eastAsia="en-US" w:bidi="ar-SA"/>
    </w:rPr>
  </w:style>
  <w:style w:type="character" w:customStyle="1" w:styleId="item-3Char">
    <w:name w:val="item-3 Char"/>
    <w:basedOn w:val="Heading3Char"/>
    <w:rsid w:val="00E92DE5"/>
    <w:rPr>
      <w:b/>
      <w:sz w:val="22"/>
      <w:lang w:val="en-GB" w:eastAsia="en-US" w:bidi="ar-SA"/>
    </w:rPr>
  </w:style>
  <w:style w:type="paragraph" w:customStyle="1" w:styleId="Styleitem-3Left0cmFirstline0cm">
    <w:name w:val="Style item-3 + Left:  0 cm First line:  0 cm"/>
    <w:basedOn w:val="item-3"/>
    <w:rsid w:val="00E92DE5"/>
    <w:pPr>
      <w:tabs>
        <w:tab w:val="left" w:pos="1440"/>
      </w:tabs>
    </w:pPr>
  </w:style>
  <w:style w:type="paragraph" w:customStyle="1" w:styleId="Style1">
    <w:name w:val="Style1"/>
    <w:basedOn w:val="item-4"/>
    <w:rsid w:val="00E92DE5"/>
    <w:pPr>
      <w:ind w:hanging="731"/>
    </w:pPr>
  </w:style>
  <w:style w:type="paragraph" w:customStyle="1" w:styleId="Styleitem-5Bold">
    <w:name w:val="Style item-5 + Bold"/>
    <w:basedOn w:val="item-5"/>
    <w:rsid w:val="00E92DE5"/>
    <w:pPr>
      <w:spacing w:after="0"/>
      <w:ind w:left="0" w:firstLine="0"/>
    </w:pPr>
    <w:rPr>
      <w:b/>
      <w:bCs w:val="0"/>
    </w:rPr>
  </w:style>
  <w:style w:type="character" w:customStyle="1" w:styleId="Heading5Char">
    <w:name w:val="Heading 5 Char"/>
    <w:basedOn w:val="DefaultParagraphFont"/>
    <w:rsid w:val="00E92DE5"/>
    <w:rPr>
      <w:rFonts w:ascii="Tms Rmn" w:hAnsi="Tms Rmn"/>
      <w:b/>
      <w:sz w:val="34"/>
      <w:lang w:val="en-GB" w:eastAsia="en-US" w:bidi="ar-SA"/>
    </w:rPr>
  </w:style>
  <w:style w:type="character" w:customStyle="1" w:styleId="item-5Char">
    <w:name w:val="item-5 Char"/>
    <w:basedOn w:val="Heading5Char"/>
    <w:rsid w:val="00E92DE5"/>
    <w:rPr>
      <w:rFonts w:ascii="Tms Rmn" w:hAnsi="Tms Rmn"/>
      <w:b/>
      <w:bCs/>
      <w:sz w:val="22"/>
      <w:lang w:val="en-GB" w:eastAsia="en-US" w:bidi="ar-SA"/>
    </w:rPr>
  </w:style>
  <w:style w:type="character" w:customStyle="1" w:styleId="Styleitem-5BoldChar">
    <w:name w:val="Style item-5 + Bold Char"/>
    <w:basedOn w:val="item-5Char"/>
    <w:rsid w:val="00E92DE5"/>
    <w:rPr>
      <w:rFonts w:ascii="Tms Rmn" w:hAnsi="Tms Rmn"/>
      <w:b/>
      <w:bCs/>
      <w:sz w:val="22"/>
      <w:lang w:val="en-GB" w:eastAsia="en-US" w:bidi="ar-SA"/>
    </w:rPr>
  </w:style>
  <w:style w:type="paragraph" w:styleId="List">
    <w:name w:val="List"/>
    <w:basedOn w:val="Normal"/>
    <w:rsid w:val="00E92DE5"/>
    <w:pPr>
      <w:ind w:left="283" w:hanging="283"/>
    </w:pPr>
  </w:style>
  <w:style w:type="table" w:styleId="TableGrid">
    <w:name w:val="Table Grid"/>
    <w:basedOn w:val="TableNormal"/>
    <w:rsid w:val="0096753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159"/>
    <w:pPr>
      <w:overflowPunct/>
      <w:autoSpaceDE/>
      <w:autoSpaceDN/>
      <w:adjustRightInd/>
      <w:ind w:left="720"/>
      <w:contextualSpacing/>
      <w:textAlignment w:val="auto"/>
    </w:pPr>
    <w:rPr>
      <w:sz w:val="24"/>
      <w:szCs w:val="24"/>
    </w:rPr>
  </w:style>
  <w:style w:type="paragraph" w:customStyle="1" w:styleId="Body">
    <w:name w:val="Body"/>
    <w:basedOn w:val="Normal"/>
    <w:autoRedefine/>
    <w:rsid w:val="00B71159"/>
    <w:pPr>
      <w:tabs>
        <w:tab w:val="left" w:pos="1980"/>
      </w:tabs>
      <w:overflowPunct/>
      <w:autoSpaceDE/>
      <w:autoSpaceDN/>
      <w:adjustRightInd/>
      <w:spacing w:before="120" w:line="288" w:lineRule="auto"/>
      <w:jc w:val="both"/>
      <w:textAlignment w:val="auto"/>
    </w:pPr>
    <w:rPr>
      <w:rFonts w:eastAsia="SimSun"/>
      <w:szCs w:val="22"/>
    </w:rPr>
  </w:style>
  <w:style w:type="paragraph" w:styleId="DocumentMap">
    <w:name w:val="Document Map"/>
    <w:basedOn w:val="Normal"/>
    <w:semiHidden/>
    <w:rsid w:val="005B45DD"/>
    <w:pPr>
      <w:shd w:val="clear" w:color="auto" w:fill="000080"/>
      <w:overflowPunct/>
      <w:autoSpaceDE/>
      <w:autoSpaceDN/>
      <w:adjustRightInd/>
      <w:textAlignment w:val="auto"/>
    </w:pPr>
    <w:rPr>
      <w:rFonts w:ascii="Tahoma" w:eastAsia="MS Mincho" w:hAnsi="Tahoma" w:cs="Tahoma"/>
      <w:sz w:val="20"/>
    </w:rPr>
  </w:style>
  <w:style w:type="paragraph" w:customStyle="1" w:styleId="Char">
    <w:name w:val="Char"/>
    <w:basedOn w:val="Normal"/>
    <w:rsid w:val="005B45DD"/>
    <w:pPr>
      <w:overflowPunct/>
      <w:autoSpaceDE/>
      <w:autoSpaceDN/>
      <w:adjustRightInd/>
      <w:spacing w:after="160" w:line="240" w:lineRule="exact"/>
      <w:textAlignment w:val="auto"/>
    </w:pPr>
    <w:rPr>
      <w:rFonts w:ascii="Verdana" w:hAnsi="Verdana"/>
      <w:sz w:val="20"/>
    </w:rPr>
  </w:style>
  <w:style w:type="character" w:customStyle="1" w:styleId="Heading2Char">
    <w:name w:val="Heading 2 Char"/>
    <w:aliases w:val="Sub-Heading Char,l2 Char,h2 Char,Head 2 Char,List level 2 Char,A Char,1st level heading Char,level 2 no toc Char,2nd level Char,Titre2 Char,A.B.C. Char,Level I for #'s Char,hoofd 2 Char,Heading2-bio Char,Career Exp. Char,21 Char,2 Char"/>
    <w:basedOn w:val="DefaultParagraphFont"/>
    <w:link w:val="Heading2"/>
    <w:rsid w:val="00EC0A8E"/>
    <w:rPr>
      <w:rFonts w:ascii="Neo Tech" w:hAnsi="Neo Tech"/>
      <w:b/>
      <w:bCs/>
      <w:sz w:val="24"/>
      <w:lang w:val="en-GB"/>
    </w:rPr>
  </w:style>
  <w:style w:type="character" w:customStyle="1" w:styleId="FooterChar">
    <w:name w:val="Footer Char"/>
    <w:basedOn w:val="DefaultParagraphFont"/>
    <w:link w:val="Footer"/>
    <w:uiPriority w:val="99"/>
    <w:rsid w:val="00A42754"/>
    <w:rPr>
      <w:sz w:val="22"/>
    </w:rPr>
  </w:style>
  <w:style w:type="character" w:customStyle="1" w:styleId="HeaderChar">
    <w:name w:val="Header Char"/>
    <w:basedOn w:val="DefaultParagraphFont"/>
    <w:link w:val="Header"/>
    <w:rsid w:val="009C79DB"/>
    <w:rPr>
      <w:sz w:val="22"/>
    </w:rPr>
  </w:style>
  <w:style w:type="paragraph" w:customStyle="1" w:styleId="Default">
    <w:name w:val="Default"/>
    <w:rsid w:val="001C4C30"/>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B46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78874">
      <w:bodyDiv w:val="1"/>
      <w:marLeft w:val="0"/>
      <w:marRight w:val="0"/>
      <w:marTop w:val="0"/>
      <w:marBottom w:val="0"/>
      <w:divBdr>
        <w:top w:val="none" w:sz="0" w:space="0" w:color="auto"/>
        <w:left w:val="none" w:sz="0" w:space="0" w:color="auto"/>
        <w:bottom w:val="none" w:sz="0" w:space="0" w:color="auto"/>
        <w:right w:val="none" w:sz="0" w:space="0" w:color="auto"/>
      </w:divBdr>
    </w:div>
    <w:div w:id="278070967">
      <w:bodyDiv w:val="1"/>
      <w:marLeft w:val="0"/>
      <w:marRight w:val="0"/>
      <w:marTop w:val="0"/>
      <w:marBottom w:val="0"/>
      <w:divBdr>
        <w:top w:val="none" w:sz="0" w:space="0" w:color="auto"/>
        <w:left w:val="none" w:sz="0" w:space="0" w:color="auto"/>
        <w:bottom w:val="none" w:sz="0" w:space="0" w:color="auto"/>
        <w:right w:val="none" w:sz="0" w:space="0" w:color="auto"/>
      </w:divBdr>
    </w:div>
    <w:div w:id="466313821">
      <w:bodyDiv w:val="1"/>
      <w:marLeft w:val="0"/>
      <w:marRight w:val="0"/>
      <w:marTop w:val="0"/>
      <w:marBottom w:val="0"/>
      <w:divBdr>
        <w:top w:val="none" w:sz="0" w:space="0" w:color="auto"/>
        <w:left w:val="none" w:sz="0" w:space="0" w:color="auto"/>
        <w:bottom w:val="none" w:sz="0" w:space="0" w:color="auto"/>
        <w:right w:val="none" w:sz="0" w:space="0" w:color="auto"/>
      </w:divBdr>
    </w:div>
    <w:div w:id="555776461">
      <w:bodyDiv w:val="1"/>
      <w:marLeft w:val="0"/>
      <w:marRight w:val="0"/>
      <w:marTop w:val="0"/>
      <w:marBottom w:val="0"/>
      <w:divBdr>
        <w:top w:val="none" w:sz="0" w:space="0" w:color="auto"/>
        <w:left w:val="none" w:sz="0" w:space="0" w:color="auto"/>
        <w:bottom w:val="none" w:sz="0" w:space="0" w:color="auto"/>
        <w:right w:val="none" w:sz="0" w:space="0" w:color="auto"/>
      </w:divBdr>
    </w:div>
    <w:div w:id="575556985">
      <w:bodyDiv w:val="1"/>
      <w:marLeft w:val="0"/>
      <w:marRight w:val="0"/>
      <w:marTop w:val="0"/>
      <w:marBottom w:val="0"/>
      <w:divBdr>
        <w:top w:val="none" w:sz="0" w:space="0" w:color="auto"/>
        <w:left w:val="none" w:sz="0" w:space="0" w:color="auto"/>
        <w:bottom w:val="none" w:sz="0" w:space="0" w:color="auto"/>
        <w:right w:val="none" w:sz="0" w:space="0" w:color="auto"/>
      </w:divBdr>
    </w:div>
    <w:div w:id="657267081">
      <w:bodyDiv w:val="1"/>
      <w:marLeft w:val="0"/>
      <w:marRight w:val="0"/>
      <w:marTop w:val="0"/>
      <w:marBottom w:val="0"/>
      <w:divBdr>
        <w:top w:val="none" w:sz="0" w:space="0" w:color="auto"/>
        <w:left w:val="none" w:sz="0" w:space="0" w:color="auto"/>
        <w:bottom w:val="none" w:sz="0" w:space="0" w:color="auto"/>
        <w:right w:val="none" w:sz="0" w:space="0" w:color="auto"/>
      </w:divBdr>
    </w:div>
    <w:div w:id="706492156">
      <w:bodyDiv w:val="1"/>
      <w:marLeft w:val="0"/>
      <w:marRight w:val="0"/>
      <w:marTop w:val="0"/>
      <w:marBottom w:val="0"/>
      <w:divBdr>
        <w:top w:val="none" w:sz="0" w:space="0" w:color="auto"/>
        <w:left w:val="none" w:sz="0" w:space="0" w:color="auto"/>
        <w:bottom w:val="none" w:sz="0" w:space="0" w:color="auto"/>
        <w:right w:val="none" w:sz="0" w:space="0" w:color="auto"/>
      </w:divBdr>
    </w:div>
    <w:div w:id="732852027">
      <w:bodyDiv w:val="1"/>
      <w:marLeft w:val="0"/>
      <w:marRight w:val="0"/>
      <w:marTop w:val="0"/>
      <w:marBottom w:val="0"/>
      <w:divBdr>
        <w:top w:val="none" w:sz="0" w:space="0" w:color="auto"/>
        <w:left w:val="none" w:sz="0" w:space="0" w:color="auto"/>
        <w:bottom w:val="none" w:sz="0" w:space="0" w:color="auto"/>
        <w:right w:val="none" w:sz="0" w:space="0" w:color="auto"/>
      </w:divBdr>
    </w:div>
    <w:div w:id="888296493">
      <w:bodyDiv w:val="1"/>
      <w:marLeft w:val="0"/>
      <w:marRight w:val="0"/>
      <w:marTop w:val="0"/>
      <w:marBottom w:val="0"/>
      <w:divBdr>
        <w:top w:val="none" w:sz="0" w:space="0" w:color="auto"/>
        <w:left w:val="none" w:sz="0" w:space="0" w:color="auto"/>
        <w:bottom w:val="none" w:sz="0" w:space="0" w:color="auto"/>
        <w:right w:val="none" w:sz="0" w:space="0" w:color="auto"/>
      </w:divBdr>
    </w:div>
    <w:div w:id="1171144886">
      <w:bodyDiv w:val="1"/>
      <w:marLeft w:val="0"/>
      <w:marRight w:val="0"/>
      <w:marTop w:val="0"/>
      <w:marBottom w:val="0"/>
      <w:divBdr>
        <w:top w:val="none" w:sz="0" w:space="0" w:color="auto"/>
        <w:left w:val="none" w:sz="0" w:space="0" w:color="auto"/>
        <w:bottom w:val="none" w:sz="0" w:space="0" w:color="auto"/>
        <w:right w:val="none" w:sz="0" w:space="0" w:color="auto"/>
      </w:divBdr>
    </w:div>
    <w:div w:id="1223247693">
      <w:bodyDiv w:val="1"/>
      <w:marLeft w:val="0"/>
      <w:marRight w:val="0"/>
      <w:marTop w:val="0"/>
      <w:marBottom w:val="0"/>
      <w:divBdr>
        <w:top w:val="none" w:sz="0" w:space="0" w:color="auto"/>
        <w:left w:val="none" w:sz="0" w:space="0" w:color="auto"/>
        <w:bottom w:val="none" w:sz="0" w:space="0" w:color="auto"/>
        <w:right w:val="none" w:sz="0" w:space="0" w:color="auto"/>
      </w:divBdr>
    </w:div>
    <w:div w:id="1635477247">
      <w:bodyDiv w:val="1"/>
      <w:marLeft w:val="0"/>
      <w:marRight w:val="0"/>
      <w:marTop w:val="0"/>
      <w:marBottom w:val="0"/>
      <w:divBdr>
        <w:top w:val="none" w:sz="0" w:space="0" w:color="auto"/>
        <w:left w:val="none" w:sz="0" w:space="0" w:color="auto"/>
        <w:bottom w:val="none" w:sz="0" w:space="0" w:color="auto"/>
        <w:right w:val="none" w:sz="0" w:space="0" w:color="auto"/>
      </w:divBdr>
    </w:div>
    <w:div w:id="1742410861">
      <w:bodyDiv w:val="1"/>
      <w:marLeft w:val="0"/>
      <w:marRight w:val="0"/>
      <w:marTop w:val="0"/>
      <w:marBottom w:val="0"/>
      <w:divBdr>
        <w:top w:val="none" w:sz="0" w:space="0" w:color="auto"/>
        <w:left w:val="none" w:sz="0" w:space="0" w:color="auto"/>
        <w:bottom w:val="none" w:sz="0" w:space="0" w:color="auto"/>
        <w:right w:val="none" w:sz="0" w:space="0" w:color="auto"/>
      </w:divBdr>
    </w:div>
    <w:div w:id="1779061912">
      <w:bodyDiv w:val="1"/>
      <w:marLeft w:val="0"/>
      <w:marRight w:val="0"/>
      <w:marTop w:val="0"/>
      <w:marBottom w:val="0"/>
      <w:divBdr>
        <w:top w:val="none" w:sz="0" w:space="0" w:color="auto"/>
        <w:left w:val="none" w:sz="0" w:space="0" w:color="auto"/>
        <w:bottom w:val="none" w:sz="0" w:space="0" w:color="auto"/>
        <w:right w:val="none" w:sz="0" w:space="0" w:color="auto"/>
      </w:divBdr>
    </w:div>
    <w:div w:id="1859588137">
      <w:bodyDiv w:val="1"/>
      <w:marLeft w:val="0"/>
      <w:marRight w:val="0"/>
      <w:marTop w:val="0"/>
      <w:marBottom w:val="0"/>
      <w:divBdr>
        <w:top w:val="none" w:sz="0" w:space="0" w:color="auto"/>
        <w:left w:val="none" w:sz="0" w:space="0" w:color="auto"/>
        <w:bottom w:val="none" w:sz="0" w:space="0" w:color="auto"/>
        <w:right w:val="none" w:sz="0" w:space="0" w:color="auto"/>
      </w:divBdr>
    </w:div>
    <w:div w:id="190914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hinwari@etisalat.a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hsanullah@etisalat.a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hsanullah@etisalat.a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tisalat.af/tender" TargetMode="External"/><Relationship Id="rId4" Type="http://schemas.openxmlformats.org/officeDocument/2006/relationships/settings" Target="settings.xml"/><Relationship Id="rId9" Type="http://schemas.openxmlformats.org/officeDocument/2006/relationships/hyperlink" Target="mailto:kshinwari@etisalat.a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ompaq\LOCALS~1\Temp\notes3BF9BD\~78968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71026-8E95-473E-B867-506A26124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~7896807</Template>
  <TotalTime>7</TotalTime>
  <Pages>4</Pages>
  <Words>812</Words>
  <Characters>4549</Characters>
  <Application>Microsoft Office Word</Application>
  <DocSecurity>0</DocSecurity>
  <Lines>156</Lines>
  <Paragraphs>64</Paragraphs>
  <ScaleCrop>false</ScaleCrop>
  <HeadingPairs>
    <vt:vector size="2" baseType="variant">
      <vt:variant>
        <vt:lpstr>Title</vt:lpstr>
      </vt:variant>
      <vt:variant>
        <vt:i4>1</vt:i4>
      </vt:variant>
    </vt:vector>
  </HeadingPairs>
  <TitlesOfParts>
    <vt:vector size="1" baseType="lpstr">
      <vt:lpstr>PAKISTAN TELECOMMUNICATION COMPANY LTD.</vt:lpstr>
    </vt:vector>
  </TitlesOfParts>
  <Manager>Version 2 draft C, 23Aug2005</Manager>
  <Company>PTCL, Islamabad.</Company>
  <LinksUpToDate>false</LinksUpToDate>
  <CharactersWithSpaces>5297</CharactersWithSpaces>
  <SharedDoc>false</SharedDoc>
  <HLinks>
    <vt:vector size="12" baseType="variant">
      <vt:variant>
        <vt:i4>6094950</vt:i4>
      </vt:variant>
      <vt:variant>
        <vt:i4>0</vt:i4>
      </vt:variant>
      <vt:variant>
        <vt:i4>0</vt:i4>
      </vt:variant>
      <vt:variant>
        <vt:i4>5</vt:i4>
      </vt:variant>
      <vt:variant>
        <vt:lpwstr>mailto:snabizada@etisalat.af</vt:lpwstr>
      </vt:variant>
      <vt:variant>
        <vt:lpwstr/>
      </vt:variant>
      <vt:variant>
        <vt:i4>2293770</vt:i4>
      </vt:variant>
      <vt:variant>
        <vt:i4>0</vt:i4>
      </vt:variant>
      <vt:variant>
        <vt:i4>0</vt:i4>
      </vt:variant>
      <vt:variant>
        <vt:i4>5</vt:i4>
      </vt:variant>
      <vt:variant>
        <vt:lpwstr>mailto:ahashem@etisalat.af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PAKISTAN TELECOMMUNICATION COMPANY LTD.</dc:title>
  <dc:creator>Aitazaz Ahmad</dc:creator>
  <cp:lastModifiedBy>Khayal Shinwari</cp:lastModifiedBy>
  <cp:revision>3</cp:revision>
  <cp:lastPrinted>2025-02-25T09:56:00Z</cp:lastPrinted>
  <dcterms:created xsi:type="dcterms:W3CDTF">2025-11-09T11:47:00Z</dcterms:created>
  <dcterms:modified xsi:type="dcterms:W3CDTF">2025-12-01T05:31:00Z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1834a94-bce7-426c-b85d-126d1b1e2a34_Enabled">
    <vt:lpwstr>true</vt:lpwstr>
  </property>
  <property fmtid="{D5CDD505-2E9C-101B-9397-08002B2CF9AE}" pid="3" name="MSIP_Label_e1834a94-bce7-426c-b85d-126d1b1e2a34_SetDate">
    <vt:lpwstr>2025-11-09T11:47:11Z</vt:lpwstr>
  </property>
  <property fmtid="{D5CDD505-2E9C-101B-9397-08002B2CF9AE}" pid="4" name="MSIP_Label_e1834a94-bce7-426c-b85d-126d1b1e2a34_Method">
    <vt:lpwstr>Standard</vt:lpwstr>
  </property>
  <property fmtid="{D5CDD505-2E9C-101B-9397-08002B2CF9AE}" pid="5" name="MSIP_Label_e1834a94-bce7-426c-b85d-126d1b1e2a34_Name">
    <vt:lpwstr>Normal</vt:lpwstr>
  </property>
  <property fmtid="{D5CDD505-2E9C-101B-9397-08002B2CF9AE}" pid="6" name="MSIP_Label_e1834a94-bce7-426c-b85d-126d1b1e2a34_SiteId">
    <vt:lpwstr>5629d9c6-38e4-4005-bd12-67897e611c04</vt:lpwstr>
  </property>
  <property fmtid="{D5CDD505-2E9C-101B-9397-08002B2CF9AE}" pid="7" name="MSIP_Label_e1834a94-bce7-426c-b85d-126d1b1e2a34_ActionId">
    <vt:lpwstr>a1a58cc6-0323-4ba1-80ea-4938099d5799</vt:lpwstr>
  </property>
  <property fmtid="{D5CDD505-2E9C-101B-9397-08002B2CF9AE}" pid="8" name="MSIP_Label_e1834a94-bce7-426c-b85d-126d1b1e2a34_ContentBits">
    <vt:lpwstr>0</vt:lpwstr>
  </property>
  <property fmtid="{D5CDD505-2E9C-101B-9397-08002B2CF9AE}" pid="9" name="MSIP_Label_e1834a94-bce7-426c-b85d-126d1b1e2a34_Tag">
    <vt:lpwstr>10, 3, 0, 1</vt:lpwstr>
  </property>
</Properties>
</file>